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AB" w:rsidRPr="00F55396" w:rsidRDefault="00430AAB" w:rsidP="00430AAB">
      <w:pPr>
        <w:jc w:val="center"/>
        <w:rPr>
          <w:rFonts w:ascii="Browallia New" w:hAnsi="Browallia New" w:cs="Browallia New" w:hint="cs"/>
          <w:sz w:val="36"/>
          <w:szCs w:val="36"/>
          <w:cs/>
        </w:rPr>
      </w:pPr>
      <w:r w:rsidRPr="00CA3B5A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ตัวชี้วัด ปี งบประมาณ 256</w:t>
      </w:r>
      <w:r w:rsidR="00F55396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3</w:t>
      </w:r>
      <w:r w:rsidRPr="00CA3B5A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 xml:space="preserve"> การพัฒนาคุณภาพระบบบริการ</w:t>
      </w:r>
      <w:r w:rsidRPr="00216DF3">
        <w:rPr>
          <w:rFonts w:ascii="Browallia New" w:hAnsi="Browallia New" w:cs="Browallia New"/>
          <w:sz w:val="36"/>
          <w:szCs w:val="36"/>
          <w:cs/>
        </w:rPr>
        <w:t>(</w:t>
      </w:r>
      <w:r w:rsidRPr="00216DF3">
        <w:rPr>
          <w:rFonts w:ascii="Browallia New" w:hAnsi="Browallia New" w:cs="Browallia New"/>
          <w:sz w:val="36"/>
          <w:szCs w:val="36"/>
        </w:rPr>
        <w:t>Service Plan)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5126"/>
      </w:tblGrid>
      <w:tr w:rsidR="00665800" w:rsidRPr="00CA3B5A" w:rsidTr="00636468">
        <w:tc>
          <w:tcPr>
            <w:tcW w:w="9747" w:type="dxa"/>
            <w:gridSpan w:val="2"/>
          </w:tcPr>
          <w:p w:rsidR="002038AD" w:rsidRPr="00CA3B5A" w:rsidRDefault="00665800" w:rsidP="00E04006">
            <w:pPr>
              <w:rPr>
                <w:rFonts w:ascii="Browallia New" w:hAnsi="Browallia New" w:cs="Browallia New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CA3B5A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ชื่อตัวชี้วัด </w:t>
            </w:r>
            <w:r w:rsidRPr="00CA3B5A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  <w:r w:rsidR="000C01F9" w:rsidRPr="00CA3B5A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>ระดับความสำเร็จ</w:t>
            </w:r>
            <w:r w:rsidR="006E1F3B" w:rsidRPr="00CA3B5A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>การ</w:t>
            </w:r>
            <w:r w:rsidR="002D5E15" w:rsidRPr="00CA3B5A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>พัฒ</w:t>
            </w:r>
            <w:r w:rsidR="0068276F" w:rsidRPr="00CA3B5A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>นา</w:t>
            </w:r>
            <w:r w:rsidR="00EC01F5" w:rsidRPr="00CA3B5A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>ระบบบริการ</w:t>
            </w:r>
            <w:r w:rsidR="00430AAB" w:rsidRPr="00CA3B5A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>สุขภาพ</w:t>
            </w:r>
            <w:r w:rsidR="00EC01F5" w:rsidRPr="00CA3B5A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56A41" w:rsidRPr="00CA3B5A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30AAB" w:rsidRPr="00CA3B5A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 xml:space="preserve">โรคไม่ติดต่อเรื้อรัง </w:t>
            </w:r>
            <w:r w:rsidR="008B0AEB">
              <w:rPr>
                <w:rFonts w:ascii="Browallia New" w:hAnsi="Browallia New" w:cs="Browallia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</w:t>
            </w:r>
            <w:r w:rsidR="00EC01F5" w:rsidRPr="00CA3B5A">
              <w:rPr>
                <w:rFonts w:ascii="Browallia New" w:hAnsi="Browallia New" w:cs="Browallia New"/>
                <w:b/>
                <w:bCs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>สาขา โรคหลอดเลือดสมอง</w:t>
            </w:r>
            <w:r w:rsidR="006E1F3B" w:rsidRPr="00CA3B5A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56A41" w:rsidRPr="00CA3B5A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 w:rsidR="006E1F3B" w:rsidRPr="00CA3B5A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C537DC" w:rsidRPr="00CA3B5A" w:rsidTr="00636468">
        <w:tc>
          <w:tcPr>
            <w:tcW w:w="9747" w:type="dxa"/>
            <w:gridSpan w:val="2"/>
          </w:tcPr>
          <w:p w:rsidR="00C537DC" w:rsidRPr="00CA3B5A" w:rsidRDefault="00430AAB" w:rsidP="008B0AEB">
            <w:pPr>
              <w:rPr>
                <w:rFonts w:ascii="Browallia New" w:hAnsi="Browallia New" w:cs="Browallia New"/>
                <w:color w:val="000000" w:themeColor="text1"/>
                <w:sz w:val="20"/>
                <w:szCs w:val="20"/>
              </w:rPr>
            </w:pPr>
            <w:r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ตัวชี้วัด</w:t>
            </w:r>
            <w:r w:rsidR="00C537DC"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E04006" w:rsidRPr="00E04006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</w:rPr>
              <w:t>1.</w:t>
            </w:r>
            <w:r w:rsidR="00E04006" w:rsidRPr="00E04006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gramStart"/>
            <w:r w:rsidR="00E04006" w:rsidRPr="00E04006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อัตราป่วยรายใหม่ </w:t>
            </w:r>
            <w:r w:rsidR="008B0AEB">
              <w:rPr>
                <w:rFonts w:ascii="Browallia New" w:hAnsi="Browallia New" w:cs="Browallia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04006" w:rsidRPr="00E04006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proofErr w:type="gramEnd"/>
            <w:r w:rsidR="00E04006" w:rsidRPr="00E04006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</w:rPr>
              <w:t xml:space="preserve">&lt; 2.5%) </w:t>
            </w:r>
            <w:r w:rsidR="008B0AEB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</w:rPr>
              <w:t xml:space="preserve">    </w:t>
            </w:r>
            <w:r w:rsidR="00E04006" w:rsidRPr="00E04006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</w:rPr>
              <w:t>2.</w:t>
            </w:r>
            <w:r w:rsidR="00E04006" w:rsidRPr="00E04006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อัตราตายของผู้ป่วยโรคหลอดเลือดสมอง </w:t>
            </w:r>
            <w:r w:rsidR="008B0AEB">
              <w:rPr>
                <w:rFonts w:ascii="Browallia New" w:hAnsi="Browallia New" w:cs="Browallia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E04006" w:rsidRPr="00E04006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E04006" w:rsidRPr="00E04006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</w:rPr>
              <w:t>&lt;</w:t>
            </w:r>
            <w:r w:rsidR="00E04006" w:rsidRPr="00E04006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ร้อยละ 7) </w:t>
            </w:r>
            <w:r w:rsidR="00E04006" w:rsidRPr="00E04006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</w:rPr>
              <w:t>3.</w:t>
            </w:r>
            <w:r w:rsidR="00E04006" w:rsidRPr="00E04006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อัตราเข้าถึงระบบ </w:t>
            </w:r>
            <w:r w:rsidR="00E04006" w:rsidRPr="00E04006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</w:rPr>
              <w:t>Stroke Fast Track</w:t>
            </w:r>
            <w:r w:rsidR="00E04006" w:rsidRPr="00E04006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 xml:space="preserve">  (</w:t>
            </w:r>
            <w:r w:rsidR="00E04006" w:rsidRPr="00E04006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</w:rPr>
              <w:t xml:space="preserve">&gt; </w:t>
            </w:r>
            <w:r w:rsidR="00E04006" w:rsidRPr="00E04006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>ร้อยละ50</w:t>
            </w:r>
            <w:r w:rsidR="00E04006" w:rsidRPr="00E04006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</w:rPr>
              <w:t xml:space="preserve">) </w:t>
            </w:r>
            <w:r w:rsidR="008B0AEB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</w:rPr>
              <w:t xml:space="preserve">    </w:t>
            </w:r>
            <w:r w:rsidR="00E04006" w:rsidRPr="00E04006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</w:rPr>
              <w:t xml:space="preserve"> 4.</w:t>
            </w:r>
            <w:r w:rsidR="00E04006" w:rsidRPr="00E04006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อัตราการได้ยา </w:t>
            </w:r>
            <w:proofErr w:type="spellStart"/>
            <w:r w:rsidR="00E04006" w:rsidRPr="00E04006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</w:rPr>
              <w:t>rt</w:t>
            </w:r>
            <w:proofErr w:type="spellEnd"/>
            <w:r w:rsidR="00E04006" w:rsidRPr="00E04006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</w:rPr>
              <w:t>-PA (&gt;</w:t>
            </w:r>
            <w:r w:rsidR="00E04006" w:rsidRPr="00E04006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ร้อยละ </w:t>
            </w:r>
            <w:r w:rsidR="00E04006" w:rsidRPr="00E04006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</w:rPr>
              <w:t>6</w:t>
            </w:r>
            <w:r w:rsidR="008B0AEB">
              <w:rPr>
                <w:rFonts w:ascii="Browallia New" w:hAnsi="Browallia New" w:cs="Browallia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)        </w:t>
            </w:r>
            <w:r w:rsidR="00E04006" w:rsidRPr="00E04006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04006" w:rsidRPr="00E04006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</w:rPr>
              <w:t xml:space="preserve">5. </w:t>
            </w:r>
            <w:r w:rsidR="00E04006" w:rsidRPr="00E04006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ลดความพิการหลังจำหน่ายใน </w:t>
            </w:r>
            <w:r w:rsidR="00E04006" w:rsidRPr="00E04006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</w:rPr>
              <w:t xml:space="preserve">6 </w:t>
            </w:r>
            <w:r w:rsidR="00E04006" w:rsidRPr="00E04006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>เดือน (</w:t>
            </w:r>
            <w:r w:rsidR="00E04006" w:rsidRPr="00E04006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</w:rPr>
              <w:t>&lt; 5%)</w:t>
            </w:r>
            <w:r w:rsidR="00E04006" w:rsidRPr="00E04006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665800" w:rsidRPr="00CA3B5A" w:rsidTr="00636468">
        <w:trPr>
          <w:trHeight w:val="456"/>
        </w:trPr>
        <w:tc>
          <w:tcPr>
            <w:tcW w:w="4621" w:type="dxa"/>
          </w:tcPr>
          <w:p w:rsidR="00665800" w:rsidRPr="00CA3B5A" w:rsidRDefault="00665800" w:rsidP="00EC01F5">
            <w:pPr>
              <w:spacing w:after="0" w:line="240" w:lineRule="auto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CA3B5A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  <w:r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: </w:t>
            </w:r>
            <w:r w:rsidR="00EC01F5"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0C01F9"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นาง</w:t>
            </w:r>
            <w:r w:rsidR="00EC01F5"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สาวสิริพร  สุต้น</w:t>
            </w:r>
          </w:p>
        </w:tc>
        <w:tc>
          <w:tcPr>
            <w:tcW w:w="5126" w:type="dxa"/>
          </w:tcPr>
          <w:p w:rsidR="00665800" w:rsidRPr="00CA3B5A" w:rsidRDefault="00665800" w:rsidP="00602BD4">
            <w:pPr>
              <w:spacing w:after="0" w:line="240" w:lineRule="auto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นักวิชาการสาธารณสุขชำนาญการ</w:t>
            </w:r>
          </w:p>
        </w:tc>
      </w:tr>
      <w:tr w:rsidR="00665800" w:rsidRPr="00CA3B5A" w:rsidTr="00636468">
        <w:tc>
          <w:tcPr>
            <w:tcW w:w="9747" w:type="dxa"/>
            <w:gridSpan w:val="2"/>
          </w:tcPr>
          <w:p w:rsidR="00EC01F5" w:rsidRPr="00CA3B5A" w:rsidRDefault="00665800" w:rsidP="00EC01F5">
            <w:pPr>
              <w:spacing w:after="0" w:line="240" w:lineRule="auto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CA3B5A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>คำอธิบาย</w:t>
            </w:r>
            <w:r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: </w:t>
            </w:r>
          </w:p>
          <w:p w:rsidR="00EC01F5" w:rsidRPr="00CA3B5A" w:rsidRDefault="00EC01F5" w:rsidP="00636468">
            <w:pPr>
              <w:spacing w:after="0" w:line="240" w:lineRule="auto"/>
              <w:jc w:val="thaiDistribute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CA3B5A">
              <w:rPr>
                <w:rFonts w:ascii="Browallia New" w:hAnsi="Browallia New" w:cs="Browallia New"/>
                <w:b/>
                <w:bCs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>ผู้ป่วยโรคหลอดเลือดสมอง</w:t>
            </w:r>
            <w:r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 </w:t>
            </w:r>
            <w:r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หมายถึง ประชาชนที่เจ็บป่วยด้วยโรคหลอดเลือดสมอง ที่มี</w:t>
            </w:r>
            <w:r w:rsidR="00B5447D"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5447D"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Principal Diagnosis </w:t>
            </w:r>
            <w:r w:rsidR="00B5447D"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เป็นโรคหลอดเลือดสมอง </w:t>
            </w:r>
            <w:r w:rsidR="00B5447D"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(</w:t>
            </w:r>
            <w:r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ICD-10-RM </w:t>
            </w:r>
            <w:r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รหัส </w:t>
            </w:r>
            <w:r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I6</w:t>
            </w:r>
            <w:r w:rsidR="00430AAB"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0</w:t>
            </w:r>
            <w:r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 – I6</w:t>
            </w:r>
            <w:r w:rsidR="00430AAB"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9</w:t>
            </w:r>
            <w:r w:rsidR="00B5447D"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)</w:t>
            </w:r>
            <w:r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 </w:t>
            </w:r>
            <w:r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ที่มารับบริการในปีงบประมาณ 25</w:t>
            </w:r>
            <w:r w:rsidR="00B5447D"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6</w:t>
            </w:r>
            <w:r w:rsidR="00F55396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3</w:t>
            </w:r>
            <w:r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 ทั้งรายเก่าและรายใหม่</w:t>
            </w:r>
          </w:p>
          <w:p w:rsidR="00D91061" w:rsidRPr="009B2991" w:rsidRDefault="00812199" w:rsidP="00D91061">
            <w:pPr>
              <w:spacing w:after="0" w:line="240" w:lineRule="auto"/>
              <w:jc w:val="thaiDistribute"/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</w:pPr>
            <w:r w:rsidRPr="00CA3B5A">
              <w:rPr>
                <w:rFonts w:ascii="Browallia New" w:hAnsi="Browallia New" w:cs="Browallia New"/>
                <w:b/>
                <w:bCs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>ระดับความสำเร็จของการพัฒนาระบบบริการ สาขา โรคหลอดเลือดสมอง (</w:t>
            </w:r>
            <w:r w:rsidRPr="00CA3B5A">
              <w:rPr>
                <w:rFonts w:ascii="Browallia New" w:hAnsi="Browallia New" w:cs="Browallia New"/>
                <w:b/>
                <w:bCs/>
                <w:i/>
                <w:iCs/>
                <w:color w:val="000000" w:themeColor="text1"/>
                <w:sz w:val="32"/>
                <w:szCs w:val="32"/>
                <w:u w:val="single"/>
              </w:rPr>
              <w:t>Stroke Fast Tract)</w:t>
            </w:r>
            <w:r w:rsidRPr="00CA3B5A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9C4901"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 </w:t>
            </w:r>
            <w:r w:rsidR="009C4901"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เป็นผลการดำเนินงานโดยวัดจากผลการดำเนินงาน </w:t>
            </w:r>
            <w:r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บรรลุตัวชี้วัด  </w:t>
            </w:r>
            <w:r w:rsidR="00D91061"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(1)</w:t>
            </w:r>
            <w:r w:rsidR="00E04006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อัตราป่วยรายใหม่ คนไข้ที่มีความเสี่ยงโรคจากการคัดกรองด้วย </w:t>
            </w:r>
            <w:r w:rsidR="00E04006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CV Risk (2)</w:t>
            </w:r>
            <w:r w:rsidR="00CA3B5A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91061"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อัตราผู้ป่วยโรคหลอดเลือดสมองเข้าถึงระบบ </w:t>
            </w:r>
            <w:r w:rsidR="00D91061"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Stroke Fast Tract </w:t>
            </w:r>
            <w:r w:rsidR="00D91061"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ภายในเวลา </w:t>
            </w:r>
            <w:r w:rsidR="00D91061"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4.5 </w:t>
            </w:r>
            <w:r w:rsidR="00D91061"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ชั่วโมง (</w:t>
            </w:r>
            <w:r w:rsidR="00E04006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3</w:t>
            </w:r>
            <w:r w:rsidR="00D91061"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)</w:t>
            </w:r>
            <w:r w:rsidR="00CA3B5A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อัตราผู้ป่วยโรคหลอดเลือดสมองได้รับยาละลายลิ่มเลือด </w:t>
            </w:r>
            <w:r w:rsidR="00D91061"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(</w:t>
            </w:r>
            <w:r w:rsidR="00E04006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4</w:t>
            </w:r>
            <w:r w:rsidR="00D91061"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)</w:t>
            </w:r>
            <w:r w:rsid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 </w:t>
            </w:r>
            <w:r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อัตราเสียชีวิตของผู้ป่ว</w:t>
            </w:r>
            <w:r w:rsidR="005306B4"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ยโรคหลอดเลือดสมอง และ</w:t>
            </w:r>
            <w:r w:rsidR="00D91061"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E04006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5</w:t>
            </w:r>
            <w:r w:rsidR="00D91061"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)</w:t>
            </w:r>
            <w:r w:rsidR="00CA3B5A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306B4"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อัตราการติดตามเยี่ยมผู้ป่วยโรคหลอดเลือดสมอง</w:t>
            </w:r>
            <w:r w:rsidR="005306B4"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 </w:t>
            </w:r>
            <w:r w:rsidR="00D91061"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 อาการดีขึ้นหรือคงที่</w:t>
            </w:r>
            <w:r w:rsidR="00E04006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 </w:t>
            </w:r>
          </w:p>
          <w:p w:rsidR="00665800" w:rsidRPr="00CA3B5A" w:rsidRDefault="00D91061" w:rsidP="00D91061">
            <w:pPr>
              <w:spacing w:after="0" w:line="240" w:lineRule="auto"/>
              <w:jc w:val="thaiDistribute"/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</w:pPr>
            <w:r w:rsidRPr="00CA3B5A">
              <w:rPr>
                <w:rFonts w:ascii="Browallia New" w:hAnsi="Browallia New" w:cs="Browallia New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>การตายของผู้ป่วยโรคหลอดเลือดสมอง</w:t>
            </w:r>
            <w:r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 </w:t>
            </w:r>
            <w:r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หมายถึง การตายจากทุกสาเหตุของผู้ป่วยโรคหลอดเลือดสมอง</w:t>
            </w:r>
          </w:p>
        </w:tc>
      </w:tr>
      <w:tr w:rsidR="002811BD" w:rsidRPr="00CA3B5A" w:rsidTr="00636468">
        <w:tc>
          <w:tcPr>
            <w:tcW w:w="9747" w:type="dxa"/>
            <w:gridSpan w:val="2"/>
          </w:tcPr>
          <w:p w:rsidR="002811BD" w:rsidRPr="00CA3B5A" w:rsidRDefault="00C537DC" w:rsidP="00636468">
            <w:pPr>
              <w:spacing w:after="0" w:line="240" w:lineRule="auto"/>
              <w:jc w:val="thaiDistribute"/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</w:rPr>
            </w:pPr>
            <w:r w:rsidRPr="00CA3B5A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  <w:p w:rsidR="001F62F5" w:rsidRPr="00CA3B5A" w:rsidRDefault="001F62F5" w:rsidP="00636468">
            <w:pPr>
              <w:pStyle w:val="a4"/>
              <w:numPr>
                <w:ilvl w:val="0"/>
                <w:numId w:val="8"/>
              </w:numPr>
              <w:spacing w:after="0" w:line="240" w:lineRule="auto"/>
              <w:jc w:val="thaiDistribute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โรงพยาบาลในสังกัดกระทรวงสาธารณสุขในจังหวัดอุดรธานีทุกแห่ง </w:t>
            </w:r>
          </w:p>
          <w:p w:rsidR="00C86AE6" w:rsidRPr="00CA3B5A" w:rsidRDefault="00C86AE6" w:rsidP="00636468">
            <w:pPr>
              <w:spacing w:after="0" w:line="240" w:lineRule="auto"/>
              <w:jc w:val="thaiDistribute"/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</w:pPr>
            <w:r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1</w:t>
            </w:r>
            <w:r w:rsidR="009A7CC8"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)</w:t>
            </w:r>
            <w:r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A3B5A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ร้อยละ 100 ของ</w:t>
            </w:r>
            <w:r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โรงพยาบาลทุกแห่งมีการพัฒนาระบบบริการ </w:t>
            </w:r>
            <w:r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Stroke Fast Track </w:t>
            </w:r>
            <w:r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C86AE6" w:rsidRPr="009B2991" w:rsidRDefault="00C86AE6" w:rsidP="00636468">
            <w:pPr>
              <w:spacing w:after="0" w:line="240" w:lineRule="auto"/>
              <w:jc w:val="thaiDistribute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2</w:t>
            </w:r>
            <w:r w:rsidR="009A7CC8"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)</w:t>
            </w:r>
            <w:r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A3B5A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ร้อยละ 100 ของ</w:t>
            </w:r>
            <w:r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 รพศ. (</w:t>
            </w:r>
            <w:r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A</w:t>
            </w:r>
            <w:r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) / รพท. ขนาดเล็ก (</w:t>
            </w:r>
            <w:r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M1</w:t>
            </w:r>
            <w:r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) รพ.กุมภวาปี/รพช. แม่ข่าย (</w:t>
            </w:r>
            <w:r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M2</w:t>
            </w:r>
            <w:r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)  (รพร.ยุพราชบ้านดุง</w:t>
            </w:r>
            <w:r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,</w:t>
            </w:r>
            <w:r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รพช.หนองหาน และรพช,บ้านผือ มีการจัดตั้ง </w:t>
            </w:r>
            <w:r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Stroke Unit</w:t>
            </w:r>
            <w:r w:rsidR="009B2991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/</w:t>
            </w:r>
            <w:r w:rsidR="009B2991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Stroke Co</w:t>
            </w:r>
            <w:r w:rsidR="00EA0B3F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n</w:t>
            </w:r>
            <w:r w:rsidR="009B2991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ner</w:t>
            </w:r>
          </w:p>
          <w:p w:rsidR="00C537DC" w:rsidRDefault="009A7CC8" w:rsidP="00636468">
            <w:pPr>
              <w:spacing w:after="0" w:line="240" w:lineRule="auto"/>
              <w:jc w:val="thaiDistribute"/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</w:rPr>
            </w:pPr>
            <w:r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3)</w:t>
            </w:r>
            <w:r w:rsidR="001F62F5"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 ผู้ป่วยโรคหลอดเลือดสมองตีบ อุดตัน</w:t>
            </w:r>
            <w:r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 และ แตก </w:t>
            </w:r>
            <w:r w:rsidR="001F62F5" w:rsidRPr="00CA3B5A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 ทั้งรายเก่าและรายใหม่ที่มารับบริการที่โรงพยาบาล</w:t>
            </w:r>
          </w:p>
          <w:p w:rsidR="009B2991" w:rsidRPr="00CA3B5A" w:rsidRDefault="009B2991" w:rsidP="00636468">
            <w:pPr>
              <w:spacing w:after="0" w:line="240" w:lineRule="auto"/>
              <w:jc w:val="thaiDistribute"/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544D64" w:rsidRPr="00CA3B5A" w:rsidTr="00636468">
        <w:tc>
          <w:tcPr>
            <w:tcW w:w="9747" w:type="dxa"/>
            <w:gridSpan w:val="2"/>
          </w:tcPr>
          <w:p w:rsidR="00544D64" w:rsidRPr="00CA3B5A" w:rsidRDefault="00544D64" w:rsidP="00544D64">
            <w:pPr>
              <w:spacing w:after="0" w:line="240" w:lineRule="auto"/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</w:rPr>
            </w:pPr>
            <w:r w:rsidRPr="00CA3B5A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>ข้อมูลผลการดำเนินงาน</w:t>
            </w:r>
            <w:r w:rsidR="00C537DC" w:rsidRPr="00CA3B5A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A3B5A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9A7CC8" w:rsidRPr="00CA3B5A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>รอบ 3 เดือน,</w:t>
            </w:r>
            <w:r w:rsidRPr="00CA3B5A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A7CC8" w:rsidRPr="00CA3B5A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>6 เดือน และ</w:t>
            </w:r>
            <w:r w:rsidRPr="00CA3B5A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="009A7CC8" w:rsidRPr="00CA3B5A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  <w:r w:rsidRPr="00CA3B5A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เดือน)</w:t>
            </w:r>
          </w:p>
          <w:p w:rsidR="00D320BB" w:rsidRPr="00CA3B5A" w:rsidRDefault="00544D64" w:rsidP="00544D64">
            <w:pPr>
              <w:spacing w:after="0" w:line="240" w:lineRule="auto"/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</w:rPr>
            </w:pPr>
            <w:r w:rsidRPr="00CA3B5A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ตัวชี้วัดกระบวนการ</w:t>
            </w:r>
            <w:r w:rsidR="00AE51D6" w:rsidRPr="00CA3B5A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E51D6" w:rsidRPr="00CA3B5A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="00F55396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AE51D6" w:rsidRPr="00CA3B5A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</w:rPr>
              <w:t>0%)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497"/>
              <w:gridCol w:w="7854"/>
            </w:tblGrid>
            <w:tr w:rsidR="00544D64" w:rsidRPr="00CA3B5A" w:rsidTr="00636468">
              <w:tc>
                <w:tcPr>
                  <w:tcW w:w="1497" w:type="dxa"/>
                  <w:vAlign w:val="center"/>
                </w:tcPr>
                <w:p w:rsidR="00544D64" w:rsidRPr="00CA3B5A" w:rsidRDefault="00544D64" w:rsidP="003A3124">
                  <w:pPr>
                    <w:spacing w:after="0" w:line="240" w:lineRule="auto"/>
                    <w:jc w:val="center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A3B5A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7854" w:type="dxa"/>
                  <w:vAlign w:val="center"/>
                </w:tcPr>
                <w:p w:rsidR="00544D64" w:rsidRPr="00CA3B5A" w:rsidRDefault="00544D64" w:rsidP="00D85D18">
                  <w:pPr>
                    <w:spacing w:after="0" w:line="240" w:lineRule="auto"/>
                    <w:jc w:val="center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CA3B5A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การดำเนินงานใ</w:t>
                  </w:r>
                  <w:r w:rsidR="009B2991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นแต่ละขั้นตอน ปีงบประมาณ พ.ศ. 2</w:t>
                  </w:r>
                  <w:r w:rsidR="009B2991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32"/>
                      <w:szCs w:val="32"/>
                    </w:rPr>
                    <w:t>56</w:t>
                  </w:r>
                  <w:r w:rsidR="00BB34B6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</w:tr>
            <w:tr w:rsidR="00544D64" w:rsidRPr="00CA3B5A" w:rsidTr="00636468">
              <w:tc>
                <w:tcPr>
                  <w:tcW w:w="1497" w:type="dxa"/>
                </w:tcPr>
                <w:p w:rsidR="00544D64" w:rsidRPr="00CA3B5A" w:rsidRDefault="00544D64" w:rsidP="003A3124">
                  <w:pPr>
                    <w:spacing w:after="0" w:line="240" w:lineRule="auto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7854" w:type="dxa"/>
                </w:tcPr>
                <w:p w:rsidR="00D320BB" w:rsidRPr="00CA3B5A" w:rsidRDefault="00544D64" w:rsidP="00001B86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520"/>
                    </w:tabs>
                    <w:spacing w:after="0" w:line="240" w:lineRule="auto"/>
                    <w:ind w:left="0" w:firstLine="233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มีแผนงาน/โครงการพัฒนาระบบ</w:t>
                  </w:r>
                  <w:r w:rsidR="00832AEB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 xml:space="preserve">บริการ สาขาโรคหลอดเลือดสมอง </w:t>
                  </w:r>
                  <w:r w:rsidR="00205931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(0.3)</w:t>
                  </w:r>
                  <w:r w:rsidR="00D320BB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 xml:space="preserve">      </w:t>
                  </w:r>
                </w:p>
                <w:p w:rsidR="00544D64" w:rsidRPr="00CA3B5A" w:rsidRDefault="00544D64" w:rsidP="00001B86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520"/>
                    </w:tabs>
                    <w:spacing w:after="0" w:line="240" w:lineRule="auto"/>
                    <w:ind w:left="0" w:firstLine="233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มีแผนปฏิบัติการดำเนินงาน</w:t>
                  </w:r>
                  <w:r w:rsidR="004714AD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พัฒนาระบบบริการ สาขาโรคหลอดเลือดสมอง</w:t>
                  </w:r>
                  <w:r w:rsidR="00205931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 xml:space="preserve"> (0.3)</w:t>
                  </w:r>
                  <w:r w:rsidR="004714AD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 xml:space="preserve">       </w:t>
                  </w: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 xml:space="preserve">             </w:t>
                  </w:r>
                </w:p>
                <w:p w:rsidR="009B2991" w:rsidRPr="009B2991" w:rsidRDefault="00544D64" w:rsidP="009B299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520"/>
                    </w:tabs>
                    <w:spacing w:after="0" w:line="240" w:lineRule="auto"/>
                    <w:ind w:left="233" w:firstLine="233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 w:rsidRPr="009B2991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 xml:space="preserve">มีแผนงาน/โครงการ ที่ได้รับการอนุมัติ นายแพทย์สาธารณสุขจังหวัด หลังจากได้รับแจ้งการโอนเงินงบประมาณ </w:t>
                  </w:r>
                  <w:r w:rsidRPr="009B2991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 xml:space="preserve">Non-UC </w:t>
                  </w:r>
                  <w:r w:rsidRPr="009B2991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 xml:space="preserve">ภายใน 1 เดือน </w:t>
                  </w:r>
                  <w:r w:rsidR="00205931" w:rsidRPr="009B2991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(0.4)</w:t>
                  </w:r>
                  <w:r w:rsidRPr="009B2991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9B2991" w:rsidRPr="00CA3B5A" w:rsidRDefault="009B2991" w:rsidP="009B2991">
                  <w:pPr>
                    <w:pStyle w:val="a4"/>
                    <w:tabs>
                      <w:tab w:val="left" w:pos="520"/>
                    </w:tabs>
                    <w:spacing w:after="0" w:line="240" w:lineRule="auto"/>
                    <w:ind w:left="233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544D64" w:rsidRPr="00CA3B5A" w:rsidTr="00636468">
              <w:tc>
                <w:tcPr>
                  <w:tcW w:w="1497" w:type="dxa"/>
                </w:tcPr>
                <w:p w:rsidR="00544D64" w:rsidRPr="00CA3B5A" w:rsidRDefault="00D320BB" w:rsidP="003A3124">
                  <w:pPr>
                    <w:spacing w:after="0" w:line="240" w:lineRule="auto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lastRenderedPageBreak/>
                    <w:t>2</w:t>
                  </w:r>
                </w:p>
              </w:tc>
              <w:tc>
                <w:tcPr>
                  <w:tcW w:w="7854" w:type="dxa"/>
                </w:tcPr>
                <w:p w:rsidR="00544D64" w:rsidRPr="00CA3B5A" w:rsidRDefault="00544D64" w:rsidP="00CA3B5A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520"/>
                    </w:tabs>
                    <w:spacing w:after="0" w:line="240" w:lineRule="auto"/>
                    <w:ind w:left="0" w:firstLine="233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มีคำสั่งแต่งตั้งคณะกรรมการ</w:t>
                  </w:r>
                  <w:r w:rsidR="004714AD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 xml:space="preserve">พัฒนาระบบ </w:t>
                  </w:r>
                  <w:r w:rsidR="004714AD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 xml:space="preserve">Stroke Fast Tract </w:t>
                  </w:r>
                  <w:r w:rsidR="004714AD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ระดับอำเภอ</w:t>
                  </w:r>
                  <w:r w:rsidR="00205931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205931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(0.25)</w:t>
                  </w:r>
                </w:p>
                <w:p w:rsidR="004714AD" w:rsidRPr="00CA3B5A" w:rsidRDefault="00544D64" w:rsidP="00CA3B5A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520"/>
                    </w:tabs>
                    <w:spacing w:after="0" w:line="240" w:lineRule="auto"/>
                    <w:ind w:left="0" w:firstLine="233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มีการประชุมคณะทำงาน</w:t>
                  </w: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>/</w:t>
                  </w:r>
                  <w:r w:rsidR="000B5760" w:rsidRPr="00CA3B5A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>ชี้แจง และจัด</w:t>
                  </w: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>ทำเนียบ</w:t>
                  </w: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  <w:t xml:space="preserve"> </w:t>
                  </w: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>ผู้รับผิดชอบงาน</w:t>
                  </w: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  <w:t xml:space="preserve"> </w:t>
                  </w:r>
                  <w:r w:rsidR="004714AD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 xml:space="preserve">Stroke Fast Tract </w:t>
                  </w:r>
                  <w:r w:rsidR="004714AD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ระดับระดับอำเภอ</w:t>
                  </w:r>
                  <w:r w:rsidR="00205931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 xml:space="preserve"> (0.25)</w:t>
                  </w:r>
                </w:p>
                <w:p w:rsidR="00544D64" w:rsidRPr="00CA3B5A" w:rsidRDefault="00205931" w:rsidP="00CA3B5A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520"/>
                    </w:tabs>
                    <w:spacing w:after="0" w:line="240" w:lineRule="auto"/>
                    <w:ind w:left="0" w:firstLine="233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มีการจัดทำ 6</w:t>
                  </w:r>
                  <w:r w:rsidR="00544D64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="00544D64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 xml:space="preserve">Building Block </w:t>
                  </w:r>
                  <w:r w:rsidR="004714AD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>Stroke fast tract</w:t>
                  </w: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(0.25)</w:t>
                  </w:r>
                </w:p>
                <w:p w:rsidR="009A7CC8" w:rsidRPr="00CA3B5A" w:rsidRDefault="00544D64" w:rsidP="00CA3B5A">
                  <w:pPr>
                    <w:numPr>
                      <w:ilvl w:val="0"/>
                      <w:numId w:val="2"/>
                    </w:numPr>
                    <w:tabs>
                      <w:tab w:val="left" w:pos="520"/>
                    </w:tabs>
                    <w:spacing w:after="0" w:line="240" w:lineRule="auto"/>
                    <w:ind w:left="0" w:firstLine="233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มี</w:t>
                  </w:r>
                  <w:r w:rsidR="004714AD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>/</w:t>
                  </w:r>
                  <w:r w:rsidR="004714AD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 xml:space="preserve">ใช้ </w:t>
                  </w:r>
                  <w:r w:rsidR="004714AD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 xml:space="preserve">CPG  CNPG </w:t>
                  </w:r>
                  <w:r w:rsidR="004714AD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ผู้ป่วยโรคหลอดเลือดสมอง</w:t>
                  </w: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 xml:space="preserve"> จังหวัดอุดรธานี</w:t>
                  </w:r>
                  <w:r w:rsidR="00205931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 xml:space="preserve"> (0.25)</w:t>
                  </w:r>
                </w:p>
              </w:tc>
            </w:tr>
            <w:tr w:rsidR="00D320BB" w:rsidRPr="00CA3B5A" w:rsidTr="00636468">
              <w:tc>
                <w:tcPr>
                  <w:tcW w:w="1497" w:type="dxa"/>
                </w:tcPr>
                <w:p w:rsidR="00D320BB" w:rsidRPr="00CA3B5A" w:rsidRDefault="00D320BB" w:rsidP="003A3124">
                  <w:pPr>
                    <w:spacing w:after="0" w:line="240" w:lineRule="auto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</w:pP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854" w:type="dxa"/>
                </w:tcPr>
                <w:p w:rsidR="004714AD" w:rsidRPr="00CA3B5A" w:rsidRDefault="004714AD" w:rsidP="00001B86">
                  <w:pPr>
                    <w:numPr>
                      <w:ilvl w:val="0"/>
                      <w:numId w:val="3"/>
                    </w:numPr>
                    <w:tabs>
                      <w:tab w:val="left" w:pos="520"/>
                    </w:tabs>
                    <w:spacing w:after="0" w:line="240" w:lineRule="auto"/>
                    <w:ind w:left="0" w:firstLine="233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มีการจัดประชุมพัฒนาสมรรถนะของ จนท.</w:t>
                  </w: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>/</w:t>
                  </w: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นสค.</w:t>
                  </w:r>
                  <w:r w:rsidR="00205931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205931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(0.3)</w:t>
                  </w:r>
                </w:p>
                <w:p w:rsidR="00C3317D" w:rsidRPr="00CA3B5A" w:rsidRDefault="00C3317D" w:rsidP="00001B86">
                  <w:pPr>
                    <w:numPr>
                      <w:ilvl w:val="0"/>
                      <w:numId w:val="3"/>
                    </w:numPr>
                    <w:tabs>
                      <w:tab w:val="left" w:pos="520"/>
                    </w:tabs>
                    <w:spacing w:after="0" w:line="240" w:lineRule="auto"/>
                    <w:ind w:left="0" w:firstLine="233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 xml:space="preserve">หน่วยบริการมีระบบข้อมูลการให้บริการผู้ป่วยโรคหลอดเลือดสมองทั้งในส่วน </w:t>
                  </w: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>Pre/IN/Post hospital</w:t>
                  </w:r>
                  <w:r w:rsidR="00205931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205931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(0.3)</w:t>
                  </w:r>
                </w:p>
                <w:p w:rsidR="00D320BB" w:rsidRPr="00CA3B5A" w:rsidRDefault="00C3317D" w:rsidP="00001B86">
                  <w:pPr>
                    <w:numPr>
                      <w:ilvl w:val="0"/>
                      <w:numId w:val="3"/>
                    </w:numPr>
                    <w:tabs>
                      <w:tab w:val="left" w:pos="520"/>
                    </w:tabs>
                    <w:spacing w:after="0" w:line="240" w:lineRule="auto"/>
                    <w:ind w:left="0" w:firstLine="233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</w:pP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มีการรายงานผลงานตามประเด็นตัวชี้วัดทุกเดือน</w:t>
                  </w:r>
                  <w:r w:rsidR="00205931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 xml:space="preserve"> (0.4)</w:t>
                  </w:r>
                </w:p>
              </w:tc>
            </w:tr>
            <w:tr w:rsidR="00D320BB" w:rsidRPr="00CA3B5A" w:rsidTr="00636468">
              <w:tc>
                <w:tcPr>
                  <w:tcW w:w="1497" w:type="dxa"/>
                </w:tcPr>
                <w:p w:rsidR="00D320BB" w:rsidRPr="00CA3B5A" w:rsidRDefault="00D320BB" w:rsidP="003A3124">
                  <w:pPr>
                    <w:spacing w:after="0" w:line="240" w:lineRule="auto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854" w:type="dxa"/>
                </w:tcPr>
                <w:p w:rsidR="00C3317D" w:rsidRPr="00CA3B5A" w:rsidRDefault="00D320BB" w:rsidP="00001B86">
                  <w:pPr>
                    <w:numPr>
                      <w:ilvl w:val="0"/>
                      <w:numId w:val="3"/>
                    </w:numPr>
                    <w:tabs>
                      <w:tab w:val="left" w:pos="520"/>
                    </w:tabs>
                    <w:spacing w:after="0" w:line="240" w:lineRule="auto"/>
                    <w:ind w:left="0" w:firstLine="233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มี</w:t>
                  </w:r>
                  <w:r w:rsidR="00C3317D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ระบบ</w:t>
                  </w:r>
                  <w:r w:rsidR="009B2991">
                    <w:rPr>
                      <w:rFonts w:ascii="Browallia New" w:hAnsi="Browallia New" w:cs="Browallia New" w:hint="cs"/>
                      <w:color w:val="000000" w:themeColor="text1"/>
                      <w:sz w:val="32"/>
                      <w:szCs w:val="32"/>
                      <w:cs/>
                    </w:rPr>
                    <w:t>จัดการข้อมูลเชิงบูรณาการ (</w:t>
                  </w:r>
                  <w:r w:rsidR="009B2991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>HDC,</w:t>
                  </w:r>
                  <w:r w:rsidR="009B2991" w:rsidRPr="00CA3B5A">
                    <w:rPr>
                      <w:rFonts w:ascii="Browallia New" w:hAnsi="Browallia New" w:cs="Browallia New"/>
                      <w:color w:val="FF0000"/>
                      <w:sz w:val="32"/>
                      <w:szCs w:val="32"/>
                    </w:rPr>
                    <w:t xml:space="preserve"> Cockpit</w:t>
                  </w:r>
                  <w:r w:rsidR="009B2991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="009B2991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>,LTC Program)</w:t>
                  </w:r>
                  <w:r w:rsidR="00C3317D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การคืนข้อมูลเครือข่าย</w:t>
                  </w:r>
                  <w:r w:rsidR="00C3317D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>/</w:t>
                  </w:r>
                  <w:r w:rsidR="00C3317D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="00C3317D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>PCT</w:t>
                  </w:r>
                  <w:r w:rsidR="00C3317D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 xml:space="preserve">  </w:t>
                  </w:r>
                  <w:r w:rsidR="009B2991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(0.</w:t>
                  </w:r>
                  <w:r w:rsidR="009B2991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>4</w:t>
                  </w:r>
                  <w:r w:rsidR="00205931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:rsidR="00D320BB" w:rsidRPr="00CA3B5A" w:rsidRDefault="00C3317D" w:rsidP="00001B86">
                  <w:pPr>
                    <w:numPr>
                      <w:ilvl w:val="0"/>
                      <w:numId w:val="3"/>
                    </w:numPr>
                    <w:tabs>
                      <w:tab w:val="left" w:pos="520"/>
                    </w:tabs>
                    <w:spacing w:after="0" w:line="240" w:lineRule="auto"/>
                    <w:ind w:left="0" w:firstLine="233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มี</w:t>
                  </w:r>
                  <w:r w:rsidR="00D320BB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การควบคุม กำกับ การดำเนินงาน ตามแผนปฏิบัติการดำเนินการ</w:t>
                  </w:r>
                  <w:r w:rsidR="00205931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 xml:space="preserve"> (0.3)</w:t>
                  </w:r>
                </w:p>
                <w:p w:rsidR="00D320BB" w:rsidRPr="00CA3B5A" w:rsidRDefault="00D320BB" w:rsidP="009B2991">
                  <w:pPr>
                    <w:numPr>
                      <w:ilvl w:val="0"/>
                      <w:numId w:val="3"/>
                    </w:numPr>
                    <w:tabs>
                      <w:tab w:val="left" w:pos="520"/>
                    </w:tabs>
                    <w:spacing w:after="0" w:line="240" w:lineRule="auto"/>
                    <w:ind w:left="0" w:firstLine="233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 xml:space="preserve">มีการควบคุม กำกับการเบิก-จ่ายงบประมาณตามแผนปฏิบัติการ </w:t>
                  </w:r>
                  <w:r w:rsidR="00205931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(0.</w:t>
                  </w:r>
                  <w:r w:rsidR="009B2991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>3</w:t>
                  </w:r>
                  <w:r w:rsidR="00205931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D320BB" w:rsidRPr="00CA3B5A" w:rsidTr="00636468">
              <w:tc>
                <w:tcPr>
                  <w:tcW w:w="1497" w:type="dxa"/>
                </w:tcPr>
                <w:p w:rsidR="00D320BB" w:rsidRPr="00CA3B5A" w:rsidRDefault="00D320BB" w:rsidP="003A3124">
                  <w:pPr>
                    <w:spacing w:after="0" w:line="240" w:lineRule="auto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854" w:type="dxa"/>
                </w:tcPr>
                <w:p w:rsidR="00D320BB" w:rsidRPr="00CA3B5A" w:rsidRDefault="00D320BB" w:rsidP="00001B86">
                  <w:pPr>
                    <w:numPr>
                      <w:ilvl w:val="0"/>
                      <w:numId w:val="4"/>
                    </w:numPr>
                    <w:tabs>
                      <w:tab w:val="left" w:pos="520"/>
                    </w:tabs>
                    <w:spacing w:after="0" w:line="240" w:lineRule="auto"/>
                    <w:ind w:left="0" w:firstLine="233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มีการ</w:t>
                  </w:r>
                  <w:r w:rsidR="00650D1C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สรุป</w:t>
                  </w: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ผลการดำเนินงานราย</w:t>
                  </w:r>
                  <w:r w:rsidR="00650D1C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="00650D1C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>3</w:t>
                  </w: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  <w:r w:rsidR="00650D1C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>/6</w:t>
                  </w:r>
                  <w:r w:rsidR="00650D1C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  <w:r w:rsidR="00205931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/</w:t>
                  </w:r>
                  <w:r w:rsidR="009A7CC8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9</w:t>
                  </w:r>
                  <w:r w:rsidR="00205931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 xml:space="preserve"> เดือน / 12 เดือน</w:t>
                  </w:r>
                  <w:r w:rsidR="00650D1C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เสนอต่อ</w:t>
                  </w:r>
                  <w:r w:rsidR="00205931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 xml:space="preserve">หัวหน้างาน หัวหน้าฝ่าย </w:t>
                  </w:r>
                  <w:r w:rsid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ผู้บริหารระดับ</w:t>
                  </w:r>
                  <w:r w:rsidR="00CA3B5A" w:rsidRPr="00CA3B5A">
                    <w:rPr>
                      <w:rFonts w:ascii="Browallia New" w:hAnsi="Browallia New" w:cs="Browallia New"/>
                      <w:color w:val="0070C0"/>
                      <w:sz w:val="32"/>
                      <w:szCs w:val="32"/>
                      <w:cs/>
                    </w:rPr>
                    <w:t>อำเภอ</w:t>
                  </w:r>
                  <w:r w:rsidR="00205931" w:rsidRPr="00CA3B5A">
                    <w:rPr>
                      <w:rFonts w:ascii="Browallia New" w:hAnsi="Browallia New" w:cs="Browallia New"/>
                      <w:color w:val="FF0000"/>
                      <w:sz w:val="32"/>
                      <w:szCs w:val="32"/>
                      <w:cs/>
                    </w:rPr>
                    <w:t>จังหวัด</w:t>
                  </w:r>
                  <w:r w:rsidR="00205931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="00636468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>(0.2)</w:t>
                  </w:r>
                </w:p>
                <w:p w:rsidR="00D320BB" w:rsidRPr="00CA3B5A" w:rsidRDefault="00D320BB" w:rsidP="00001B86">
                  <w:pPr>
                    <w:numPr>
                      <w:ilvl w:val="0"/>
                      <w:numId w:val="4"/>
                    </w:numPr>
                    <w:tabs>
                      <w:tab w:val="left" w:pos="520"/>
                    </w:tabs>
                    <w:spacing w:after="0" w:line="240" w:lineRule="auto"/>
                    <w:ind w:left="0" w:firstLine="233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มีการรายงานผลการดำเนินการ เสนอต่อ</w:t>
                  </w:r>
                  <w:r w:rsidR="00636468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หัวหน้างาน หัวหน้าฝ่าย ผู้บริหารระดับ</w:t>
                  </w:r>
                  <w:r w:rsidR="00CA3B5A" w:rsidRPr="00CA3B5A">
                    <w:rPr>
                      <w:rFonts w:ascii="Browallia New" w:hAnsi="Browallia New" w:cs="Browallia New"/>
                      <w:color w:val="0070C0"/>
                      <w:sz w:val="32"/>
                      <w:szCs w:val="32"/>
                      <w:cs/>
                    </w:rPr>
                    <w:t>อำเภอ</w:t>
                  </w:r>
                  <w:r w:rsidR="00CA3B5A" w:rsidRPr="00CA3B5A">
                    <w:rPr>
                      <w:rFonts w:ascii="Browallia New" w:hAnsi="Browallia New" w:cs="Browallia New"/>
                      <w:color w:val="FF0000"/>
                      <w:sz w:val="32"/>
                      <w:szCs w:val="32"/>
                      <w:cs/>
                    </w:rPr>
                    <w:t>จังหวัด</w:t>
                  </w:r>
                  <w:r w:rsidR="00636468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="00636468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>(0.2)</w:t>
                  </w:r>
                </w:p>
                <w:p w:rsidR="00D320BB" w:rsidRPr="00CA3B5A" w:rsidRDefault="00650D1C" w:rsidP="00001B86">
                  <w:pPr>
                    <w:numPr>
                      <w:ilvl w:val="0"/>
                      <w:numId w:val="4"/>
                    </w:numPr>
                    <w:tabs>
                      <w:tab w:val="left" w:pos="520"/>
                    </w:tabs>
                    <w:spacing w:after="0" w:line="240" w:lineRule="auto"/>
                    <w:ind w:left="0" w:firstLine="233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มีการนำเสนอผลงานในเวทีแลกเปลี่ยนเรียนรู้ระดับ</w:t>
                  </w:r>
                  <w:r w:rsidR="00CA3B5A" w:rsidRPr="00CA3B5A">
                    <w:rPr>
                      <w:rFonts w:ascii="Browallia New" w:hAnsi="Browallia New" w:cs="Browallia New"/>
                      <w:color w:val="0070C0"/>
                      <w:sz w:val="32"/>
                      <w:szCs w:val="32"/>
                      <w:cs/>
                    </w:rPr>
                    <w:t>อำเภอ</w:t>
                  </w:r>
                  <w:r w:rsidR="00CA3B5A" w:rsidRPr="00CA3B5A">
                    <w:rPr>
                      <w:rFonts w:ascii="Browallia New" w:hAnsi="Browallia New" w:cs="Browallia New"/>
                      <w:color w:val="FF0000"/>
                      <w:sz w:val="32"/>
                      <w:szCs w:val="32"/>
                      <w:cs/>
                    </w:rPr>
                    <w:t>จังหวัด</w:t>
                  </w:r>
                  <w:r w:rsidR="00636468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 xml:space="preserve"> (0.2)</w:t>
                  </w:r>
                </w:p>
                <w:p w:rsidR="00D320BB" w:rsidRPr="00CA3B5A" w:rsidRDefault="00D320BB" w:rsidP="00001B86">
                  <w:pPr>
                    <w:numPr>
                      <w:ilvl w:val="0"/>
                      <w:numId w:val="4"/>
                    </w:numPr>
                    <w:tabs>
                      <w:tab w:val="left" w:pos="520"/>
                    </w:tabs>
                    <w:spacing w:after="0" w:line="240" w:lineRule="auto"/>
                    <w:ind w:left="0" w:firstLine="233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 xml:space="preserve">มีการสรุปผลงานและคีย์ข้อมูลลงใน </w:t>
                  </w:r>
                  <w:r w:rsid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 xml:space="preserve">HDC </w:t>
                  </w:r>
                  <w:r w:rsidR="00CA3B5A" w:rsidRPr="00CA3B5A">
                    <w:rPr>
                      <w:rFonts w:ascii="Browallia New" w:hAnsi="Browallia New" w:cs="Browallia New" w:hint="cs"/>
                      <w:color w:val="0070C0"/>
                      <w:sz w:val="32"/>
                      <w:szCs w:val="32"/>
                      <w:cs/>
                    </w:rPr>
                    <w:t>ของจังหวัดทุกเดือน</w:t>
                  </w:r>
                  <w:r w:rsidR="00CA3B5A">
                    <w:rPr>
                      <w:rFonts w:ascii="Browallia New" w:hAnsi="Browallia New" w:cs="Browallia New" w:hint="cs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CA3B5A">
                    <w:rPr>
                      <w:rFonts w:ascii="Browallia New" w:hAnsi="Browallia New" w:cs="Browallia New"/>
                      <w:color w:val="FF0000"/>
                      <w:sz w:val="32"/>
                      <w:szCs w:val="32"/>
                    </w:rPr>
                    <w:t xml:space="preserve">Cockpit </w:t>
                  </w:r>
                  <w:r w:rsidRPr="00CA3B5A">
                    <w:rPr>
                      <w:rFonts w:ascii="Browallia New" w:hAnsi="Browallia New" w:cs="Browallia New"/>
                      <w:color w:val="FF0000"/>
                      <w:sz w:val="32"/>
                      <w:szCs w:val="32"/>
                      <w:cs/>
                    </w:rPr>
                    <w:t>เขตบริการสุขภาพที่ 8</w:t>
                  </w:r>
                  <w:r w:rsidR="009A7CC8" w:rsidRPr="00CA3B5A">
                    <w:rPr>
                      <w:rFonts w:ascii="Browallia New" w:hAnsi="Browallia New" w:cs="Browallia New"/>
                      <w:color w:val="FF0000"/>
                      <w:sz w:val="32"/>
                      <w:szCs w:val="32"/>
                      <w:cs/>
                    </w:rPr>
                    <w:t xml:space="preserve"> ทุกเดือน</w:t>
                  </w:r>
                  <w:r w:rsidR="00636468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="00636468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>(0.2)</w:t>
                  </w:r>
                </w:p>
                <w:p w:rsidR="00D320BB" w:rsidRPr="00CA3B5A" w:rsidRDefault="00D320BB" w:rsidP="00001B86">
                  <w:pPr>
                    <w:numPr>
                      <w:ilvl w:val="0"/>
                      <w:numId w:val="4"/>
                    </w:numPr>
                    <w:tabs>
                      <w:tab w:val="left" w:pos="520"/>
                    </w:tabs>
                    <w:spacing w:after="0" w:line="240" w:lineRule="auto"/>
                    <w:ind w:left="0" w:firstLine="233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ผลงาน</w:t>
                  </w:r>
                  <w:r w:rsidR="00205931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="00205931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>KM /</w:t>
                  </w: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นวัตกรรม</w:t>
                  </w: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>/Best Practice</w:t>
                  </w:r>
                  <w:r w:rsidR="00636468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 xml:space="preserve"> (0.2)</w:t>
                  </w:r>
                </w:p>
              </w:tc>
            </w:tr>
          </w:tbl>
          <w:p w:rsidR="00544D64" w:rsidRPr="00CA3B5A" w:rsidRDefault="00544D64" w:rsidP="006E1F3B">
            <w:pPr>
              <w:spacing w:after="0" w:line="240" w:lineRule="auto"/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27681" w:rsidRPr="00CA3B5A" w:rsidTr="00636468">
        <w:tc>
          <w:tcPr>
            <w:tcW w:w="9747" w:type="dxa"/>
            <w:gridSpan w:val="2"/>
          </w:tcPr>
          <w:p w:rsidR="00015DA5" w:rsidRPr="00CA3B5A" w:rsidRDefault="00B27681" w:rsidP="00544D64">
            <w:pPr>
              <w:spacing w:after="0" w:line="240" w:lineRule="auto"/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</w:rPr>
            </w:pPr>
            <w:r w:rsidRPr="00CA3B5A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ตัวชี้วัดผลลัพธ์</w:t>
            </w:r>
            <w:r w:rsidRPr="00CA3B5A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="00F55396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</w:rPr>
              <w:t>9</w:t>
            </w:r>
            <w:r w:rsidRPr="00CA3B5A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</w:rPr>
              <w:t>0%)</w:t>
            </w:r>
          </w:p>
          <w:p w:rsidR="00B27681" w:rsidRPr="00CA3B5A" w:rsidRDefault="00B27681" w:rsidP="00544D64">
            <w:pPr>
              <w:spacing w:after="0" w:line="240" w:lineRule="auto"/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A3B5A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>ข้อมูลผลการดำเนินงานตามตัวชี้วัดผลลัพธ์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31"/>
              <w:gridCol w:w="851"/>
              <w:gridCol w:w="992"/>
              <w:gridCol w:w="992"/>
              <w:gridCol w:w="993"/>
              <w:gridCol w:w="992"/>
            </w:tblGrid>
            <w:tr w:rsidR="0078336B" w:rsidRPr="00CA3B5A" w:rsidTr="0078336B">
              <w:tc>
                <w:tcPr>
                  <w:tcW w:w="4531" w:type="dxa"/>
                  <w:vAlign w:val="center"/>
                </w:tcPr>
                <w:p w:rsidR="00B27681" w:rsidRPr="00CA3B5A" w:rsidRDefault="00B27681" w:rsidP="00205931">
                  <w:pPr>
                    <w:spacing w:after="0"/>
                    <w:jc w:val="center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CA3B5A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cs/>
                    </w:rPr>
                    <w:t>เกณฑ์การประเมิน</w:t>
                  </w:r>
                </w:p>
              </w:tc>
              <w:tc>
                <w:tcPr>
                  <w:tcW w:w="851" w:type="dxa"/>
                </w:tcPr>
                <w:p w:rsidR="00B27681" w:rsidRPr="00CA3B5A" w:rsidRDefault="00B27681" w:rsidP="00205931">
                  <w:pPr>
                    <w:spacing w:after="0"/>
                    <w:jc w:val="center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</w:rPr>
                  </w:pPr>
                  <w:r w:rsidRPr="00CA3B5A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cs/>
                    </w:rPr>
                    <w:t>ระดับ 1</w:t>
                  </w:r>
                </w:p>
              </w:tc>
              <w:tc>
                <w:tcPr>
                  <w:tcW w:w="992" w:type="dxa"/>
                </w:tcPr>
                <w:p w:rsidR="00B27681" w:rsidRPr="00CA3B5A" w:rsidRDefault="00B27681" w:rsidP="00205931">
                  <w:pPr>
                    <w:spacing w:after="0"/>
                    <w:jc w:val="center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</w:rPr>
                  </w:pPr>
                  <w:r w:rsidRPr="00CA3B5A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cs/>
                    </w:rPr>
                    <w:t>ระดับ 2</w:t>
                  </w:r>
                </w:p>
              </w:tc>
              <w:tc>
                <w:tcPr>
                  <w:tcW w:w="992" w:type="dxa"/>
                </w:tcPr>
                <w:p w:rsidR="00B27681" w:rsidRPr="00CA3B5A" w:rsidRDefault="00B27681" w:rsidP="00205931">
                  <w:pPr>
                    <w:spacing w:after="0"/>
                    <w:jc w:val="center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</w:rPr>
                  </w:pPr>
                  <w:r w:rsidRPr="00CA3B5A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cs/>
                    </w:rPr>
                    <w:t>ระดับ 3</w:t>
                  </w:r>
                </w:p>
              </w:tc>
              <w:tc>
                <w:tcPr>
                  <w:tcW w:w="993" w:type="dxa"/>
                </w:tcPr>
                <w:p w:rsidR="00B27681" w:rsidRPr="00CA3B5A" w:rsidRDefault="00B27681" w:rsidP="00205931">
                  <w:pPr>
                    <w:spacing w:after="0"/>
                    <w:jc w:val="center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</w:rPr>
                  </w:pPr>
                  <w:r w:rsidRPr="00CA3B5A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cs/>
                    </w:rPr>
                    <w:t>ระดับ 4</w:t>
                  </w:r>
                </w:p>
              </w:tc>
              <w:tc>
                <w:tcPr>
                  <w:tcW w:w="992" w:type="dxa"/>
                </w:tcPr>
                <w:p w:rsidR="00B27681" w:rsidRPr="00CA3B5A" w:rsidRDefault="00B27681" w:rsidP="00205931">
                  <w:pPr>
                    <w:spacing w:after="0"/>
                    <w:jc w:val="center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</w:rPr>
                  </w:pPr>
                  <w:r w:rsidRPr="00CA3B5A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cs/>
                    </w:rPr>
                    <w:t>ระดับ 5</w:t>
                  </w:r>
                </w:p>
              </w:tc>
            </w:tr>
            <w:tr w:rsidR="00843AF0" w:rsidRPr="00CA3B5A" w:rsidTr="0078336B">
              <w:trPr>
                <w:trHeight w:val="985"/>
              </w:trPr>
              <w:tc>
                <w:tcPr>
                  <w:tcW w:w="4531" w:type="dxa"/>
                </w:tcPr>
                <w:p w:rsidR="00843AF0" w:rsidRPr="00CA3B5A" w:rsidRDefault="00843AF0" w:rsidP="00C11180">
                  <w:pPr>
                    <w:spacing w:after="0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 xml:space="preserve">1. </w:t>
                  </w: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อัตราเสียชีวิตของผู้ป่วยโรคหลอดเลือดสมอง</w:t>
                  </w:r>
                  <w:r w:rsidR="0083194D">
                    <w:rPr>
                      <w:rFonts w:ascii="Browallia New" w:hAnsi="Browallia New" w:cs="Browallia New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="0083194D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>i60-69)</w:t>
                  </w: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 xml:space="preserve"> น้อยกว่าร้อยละ </w:t>
                  </w: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851" w:type="dxa"/>
                </w:tcPr>
                <w:p w:rsidR="00843AF0" w:rsidRPr="00CA3B5A" w:rsidRDefault="00843AF0" w:rsidP="00C11180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CA3B5A">
                    <w:rPr>
                      <w:rFonts w:ascii="Browallia New" w:hAnsi="Browallia New" w:cs="Browallia New"/>
                      <w:sz w:val="32"/>
                      <w:szCs w:val="32"/>
                    </w:rPr>
                    <w:t>&gt; 8.5</w:t>
                  </w:r>
                </w:p>
              </w:tc>
              <w:tc>
                <w:tcPr>
                  <w:tcW w:w="992" w:type="dxa"/>
                </w:tcPr>
                <w:p w:rsidR="00843AF0" w:rsidRPr="00CA3B5A" w:rsidRDefault="00843AF0" w:rsidP="00C11180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CA3B5A">
                    <w:rPr>
                      <w:rFonts w:ascii="Times New Roman" w:hAnsi="Times New Roman" w:cs="Browallia New"/>
                      <w:sz w:val="32"/>
                      <w:szCs w:val="32"/>
                    </w:rPr>
                    <w:t>≤</w:t>
                  </w:r>
                  <w:r w:rsidRPr="00CA3B5A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 8.5</w:t>
                  </w:r>
                </w:p>
              </w:tc>
              <w:tc>
                <w:tcPr>
                  <w:tcW w:w="992" w:type="dxa"/>
                </w:tcPr>
                <w:p w:rsidR="00843AF0" w:rsidRPr="00CA3B5A" w:rsidRDefault="00843AF0" w:rsidP="00C11180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CA3B5A">
                    <w:rPr>
                      <w:rFonts w:ascii="Times New Roman" w:hAnsi="Times New Roman" w:cs="Browallia New"/>
                      <w:sz w:val="32"/>
                      <w:szCs w:val="32"/>
                    </w:rPr>
                    <w:t>≤</w:t>
                  </w:r>
                  <w:r w:rsidRPr="00CA3B5A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 8</w:t>
                  </w:r>
                </w:p>
              </w:tc>
              <w:tc>
                <w:tcPr>
                  <w:tcW w:w="993" w:type="dxa"/>
                </w:tcPr>
                <w:p w:rsidR="00843AF0" w:rsidRPr="00CA3B5A" w:rsidRDefault="00843AF0" w:rsidP="00C11180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CA3B5A">
                    <w:rPr>
                      <w:rFonts w:ascii="Times New Roman" w:hAnsi="Times New Roman" w:cs="Browallia New"/>
                      <w:sz w:val="32"/>
                      <w:szCs w:val="32"/>
                    </w:rPr>
                    <w:t>≤</w:t>
                  </w:r>
                  <w:r w:rsidRPr="00CA3B5A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 7.5</w:t>
                  </w:r>
                </w:p>
              </w:tc>
              <w:tc>
                <w:tcPr>
                  <w:tcW w:w="992" w:type="dxa"/>
                </w:tcPr>
                <w:p w:rsidR="00843AF0" w:rsidRPr="00CA3B5A" w:rsidRDefault="00843AF0" w:rsidP="00C11180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CA3B5A">
                    <w:rPr>
                      <w:rFonts w:ascii="Times New Roman" w:hAnsi="Times New Roman" w:cs="Browallia New"/>
                      <w:sz w:val="32"/>
                      <w:szCs w:val="32"/>
                    </w:rPr>
                    <w:t>≤</w:t>
                  </w:r>
                  <w:r w:rsidRPr="00CA3B5A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 7</w:t>
                  </w:r>
                </w:p>
              </w:tc>
            </w:tr>
            <w:tr w:rsidR="00843AF0" w:rsidRPr="00CA3B5A" w:rsidTr="0078336B">
              <w:tc>
                <w:tcPr>
                  <w:tcW w:w="4531" w:type="dxa"/>
                </w:tcPr>
                <w:p w:rsidR="00843AF0" w:rsidRDefault="00843AF0" w:rsidP="00015DA5">
                  <w:pPr>
                    <w:spacing w:after="0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 xml:space="preserve">2. </w:t>
                  </w: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อัตราเสียชีวิตของผู้ป่วยโรคหลอดเลือดสมองตีบและตัน</w:t>
                  </w:r>
                  <w:r w:rsidR="00015DA5">
                    <w:rPr>
                      <w:rFonts w:ascii="Browallia New" w:hAnsi="Browallia New" w:cs="Browallia New" w:hint="cs"/>
                      <w:color w:val="000000" w:themeColor="text1"/>
                      <w:sz w:val="32"/>
                      <w:szCs w:val="32"/>
                      <w:cs/>
                    </w:rPr>
                    <w:t xml:space="preserve"> (</w:t>
                  </w:r>
                  <w:r w:rsidR="00015DA5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 xml:space="preserve">i63) </w:t>
                  </w: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 xml:space="preserve">3 </w:t>
                  </w:r>
                </w:p>
                <w:p w:rsidR="00015DA5" w:rsidRPr="00CA3B5A" w:rsidRDefault="00015DA5" w:rsidP="00015DA5">
                  <w:pPr>
                    <w:spacing w:after="0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43AF0" w:rsidRPr="00CA3B5A" w:rsidRDefault="00843AF0" w:rsidP="00C11180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CA3B5A">
                    <w:rPr>
                      <w:rFonts w:ascii="Browallia New" w:hAnsi="Browallia New" w:cs="Browallia New"/>
                      <w:sz w:val="32"/>
                      <w:szCs w:val="32"/>
                    </w:rPr>
                    <w:t>&gt; 4.5</w:t>
                  </w:r>
                </w:p>
              </w:tc>
              <w:tc>
                <w:tcPr>
                  <w:tcW w:w="992" w:type="dxa"/>
                </w:tcPr>
                <w:p w:rsidR="00843AF0" w:rsidRPr="00CA3B5A" w:rsidRDefault="00843AF0" w:rsidP="00C11180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CA3B5A">
                    <w:rPr>
                      <w:rFonts w:ascii="Times New Roman" w:hAnsi="Times New Roman" w:cs="Browallia New"/>
                      <w:sz w:val="32"/>
                      <w:szCs w:val="32"/>
                    </w:rPr>
                    <w:t>≤</w:t>
                  </w:r>
                  <w:r w:rsidRPr="00CA3B5A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 4.5</w:t>
                  </w:r>
                </w:p>
              </w:tc>
              <w:tc>
                <w:tcPr>
                  <w:tcW w:w="992" w:type="dxa"/>
                </w:tcPr>
                <w:p w:rsidR="00843AF0" w:rsidRPr="00CA3B5A" w:rsidRDefault="00843AF0" w:rsidP="00C11180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CA3B5A">
                    <w:rPr>
                      <w:rFonts w:ascii="Times New Roman" w:hAnsi="Times New Roman" w:cs="Browallia New"/>
                      <w:sz w:val="32"/>
                      <w:szCs w:val="32"/>
                    </w:rPr>
                    <w:t>≤</w:t>
                  </w:r>
                  <w:r w:rsidRPr="00CA3B5A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 4</w:t>
                  </w:r>
                </w:p>
              </w:tc>
              <w:tc>
                <w:tcPr>
                  <w:tcW w:w="993" w:type="dxa"/>
                </w:tcPr>
                <w:p w:rsidR="00843AF0" w:rsidRPr="00CA3B5A" w:rsidRDefault="00843AF0" w:rsidP="00C11180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CA3B5A">
                    <w:rPr>
                      <w:rFonts w:ascii="Times New Roman" w:hAnsi="Times New Roman" w:cs="Browallia New"/>
                      <w:sz w:val="32"/>
                      <w:szCs w:val="32"/>
                    </w:rPr>
                    <w:t>≤</w:t>
                  </w:r>
                  <w:r w:rsidRPr="00CA3B5A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 3.5</w:t>
                  </w:r>
                </w:p>
              </w:tc>
              <w:tc>
                <w:tcPr>
                  <w:tcW w:w="992" w:type="dxa"/>
                </w:tcPr>
                <w:p w:rsidR="00843AF0" w:rsidRPr="00CA3B5A" w:rsidRDefault="00843AF0" w:rsidP="00C11180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CA3B5A">
                    <w:rPr>
                      <w:rFonts w:ascii="Times New Roman" w:hAnsi="Times New Roman" w:cs="Browallia New"/>
                      <w:sz w:val="32"/>
                      <w:szCs w:val="32"/>
                    </w:rPr>
                    <w:t>≤</w:t>
                  </w:r>
                  <w:r w:rsidRPr="00CA3B5A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 3</w:t>
                  </w:r>
                </w:p>
              </w:tc>
            </w:tr>
            <w:tr w:rsidR="001403DC" w:rsidRPr="00CA3B5A" w:rsidTr="0078336B">
              <w:tc>
                <w:tcPr>
                  <w:tcW w:w="4531" w:type="dxa"/>
                </w:tcPr>
                <w:p w:rsidR="001403DC" w:rsidRDefault="00015DA5" w:rsidP="001403DC">
                  <w:pPr>
                    <w:spacing w:after="0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>3</w:t>
                  </w:r>
                  <w:r w:rsidR="001403DC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 xml:space="preserve">. </w:t>
                  </w:r>
                  <w:r w:rsidR="001403DC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อัตราเสียชีวิตของผู้ป่วยโรคหลอดเลือดสมอง</w:t>
                  </w:r>
                  <w:r w:rsidR="001403DC">
                    <w:rPr>
                      <w:rFonts w:ascii="Browallia New" w:hAnsi="Browallia New" w:cs="Browallia New" w:hint="cs"/>
                      <w:color w:val="000000" w:themeColor="text1"/>
                      <w:sz w:val="32"/>
                      <w:szCs w:val="32"/>
                      <w:cs/>
                    </w:rPr>
                    <w:t>แตก</w:t>
                  </w:r>
                  <w:r>
                    <w:rPr>
                      <w:rFonts w:ascii="Browallia New" w:hAnsi="Browallia New" w:cs="Browallia New" w:hint="cs"/>
                      <w:color w:val="000000" w:themeColor="text1"/>
                      <w:sz w:val="32"/>
                      <w:szCs w:val="32"/>
                      <w:cs/>
                    </w:rPr>
                    <w:t xml:space="preserve"> (</w:t>
                  </w:r>
                  <w:r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 xml:space="preserve">i60-62) </w:t>
                  </w:r>
                  <w:r w:rsidR="001403DC">
                    <w:rPr>
                      <w:rFonts w:ascii="Browallia New" w:hAnsi="Browallia New" w:cs="Browallia New" w:hint="cs"/>
                      <w:color w:val="000000" w:themeColor="text1"/>
                      <w:sz w:val="32"/>
                      <w:szCs w:val="32"/>
                      <w:cs/>
                    </w:rPr>
                    <w:t>น้อยกว่า</w:t>
                  </w:r>
                  <w:r w:rsidR="001403DC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="001403DC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>20</w:t>
                  </w:r>
                </w:p>
                <w:p w:rsidR="00015DA5" w:rsidRPr="00CA3B5A" w:rsidRDefault="00015DA5" w:rsidP="001403DC">
                  <w:pPr>
                    <w:spacing w:after="0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1403DC" w:rsidRPr="00CA3B5A" w:rsidRDefault="001403DC" w:rsidP="00D670E0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CA3B5A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&gt; </w:t>
                  </w:r>
                  <w:r w:rsidR="00B73D81">
                    <w:rPr>
                      <w:rFonts w:ascii="Browallia New" w:hAnsi="Browallia New" w:cs="Browallia New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992" w:type="dxa"/>
                </w:tcPr>
                <w:p w:rsidR="001403DC" w:rsidRPr="00CA3B5A" w:rsidRDefault="001403DC" w:rsidP="00D670E0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CA3B5A">
                    <w:rPr>
                      <w:rFonts w:ascii="Times New Roman" w:hAnsi="Times New Roman" w:cs="Browallia New"/>
                      <w:sz w:val="32"/>
                      <w:szCs w:val="32"/>
                    </w:rPr>
                    <w:t>≤</w:t>
                  </w:r>
                  <w:r w:rsidRPr="00CA3B5A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 </w:t>
                  </w:r>
                  <w:r w:rsidR="00B73D81">
                    <w:rPr>
                      <w:rFonts w:ascii="Browallia New" w:hAnsi="Browallia New" w:cs="Browallia New"/>
                      <w:sz w:val="32"/>
                      <w:szCs w:val="32"/>
                    </w:rPr>
                    <w:t>27.5</w:t>
                  </w:r>
                </w:p>
              </w:tc>
              <w:tc>
                <w:tcPr>
                  <w:tcW w:w="992" w:type="dxa"/>
                </w:tcPr>
                <w:p w:rsidR="001403DC" w:rsidRPr="00CA3B5A" w:rsidRDefault="001403DC" w:rsidP="00D670E0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CA3B5A">
                    <w:rPr>
                      <w:rFonts w:ascii="Times New Roman" w:hAnsi="Times New Roman" w:cs="Browallia New"/>
                      <w:sz w:val="32"/>
                      <w:szCs w:val="32"/>
                    </w:rPr>
                    <w:t>≤</w:t>
                  </w:r>
                  <w:r w:rsidRPr="00CA3B5A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 </w:t>
                  </w:r>
                  <w:r w:rsidR="00B73D81">
                    <w:rPr>
                      <w:rFonts w:ascii="Browallia New" w:hAnsi="Browallia New" w:cs="Browallia New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993" w:type="dxa"/>
                </w:tcPr>
                <w:p w:rsidR="001403DC" w:rsidRPr="00CA3B5A" w:rsidRDefault="001403DC" w:rsidP="00D670E0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CA3B5A">
                    <w:rPr>
                      <w:rFonts w:ascii="Times New Roman" w:hAnsi="Times New Roman" w:cs="Browallia New"/>
                      <w:sz w:val="32"/>
                      <w:szCs w:val="32"/>
                    </w:rPr>
                    <w:t>≤</w:t>
                  </w:r>
                  <w:r w:rsidRPr="00CA3B5A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 </w:t>
                  </w:r>
                  <w:r w:rsidR="00B73D81">
                    <w:rPr>
                      <w:rFonts w:ascii="Browallia New" w:hAnsi="Browallia New" w:cs="Browallia New"/>
                      <w:sz w:val="32"/>
                      <w:szCs w:val="32"/>
                    </w:rPr>
                    <w:t>22.5</w:t>
                  </w:r>
                </w:p>
              </w:tc>
              <w:tc>
                <w:tcPr>
                  <w:tcW w:w="992" w:type="dxa"/>
                </w:tcPr>
                <w:p w:rsidR="001403DC" w:rsidRPr="00CA3B5A" w:rsidRDefault="001403DC" w:rsidP="00D670E0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CA3B5A">
                    <w:rPr>
                      <w:rFonts w:ascii="Times New Roman" w:hAnsi="Times New Roman" w:cs="Browallia New"/>
                      <w:sz w:val="32"/>
                      <w:szCs w:val="32"/>
                    </w:rPr>
                    <w:t>≤</w:t>
                  </w:r>
                  <w:r w:rsidRPr="00CA3B5A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20</w:t>
                  </w:r>
                </w:p>
              </w:tc>
            </w:tr>
            <w:tr w:rsidR="00843AF0" w:rsidRPr="00CA3B5A" w:rsidTr="0078336B">
              <w:tc>
                <w:tcPr>
                  <w:tcW w:w="4531" w:type="dxa"/>
                </w:tcPr>
                <w:p w:rsidR="00843AF0" w:rsidRPr="00B73D81" w:rsidRDefault="00015DA5" w:rsidP="00F55396">
                  <w:pPr>
                    <w:spacing w:after="0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lastRenderedPageBreak/>
                    <w:t>4</w:t>
                  </w:r>
                  <w:r w:rsidR="00843AF0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 xml:space="preserve">. </w:t>
                  </w:r>
                  <w:r w:rsidR="00843AF0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 xml:space="preserve">อัตราผู้ป่วยโรคหลอดเลือดสมองเข้าถึงระบบ </w:t>
                  </w:r>
                  <w:r w:rsidR="00843AF0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 xml:space="preserve">Stroke Fast Tract </w:t>
                  </w:r>
                  <w:r w:rsidR="00843AF0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เพิ่มขึ้นจากปี</w:t>
                  </w:r>
                  <w:r w:rsidR="00843AF0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 xml:space="preserve"> 25</w:t>
                  </w:r>
                  <w:r w:rsidR="00D85D18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>6</w:t>
                  </w:r>
                  <w:r w:rsidR="00F55396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>2</w:t>
                  </w:r>
                  <w:r w:rsidR="00843AF0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843AF0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="00F55396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>50</w:t>
                  </w:r>
                  <w:r w:rsidR="002D512B">
                    <w:rPr>
                      <w:rFonts w:ascii="Browallia New" w:hAnsi="Browallia New" w:cs="Browallia New" w:hint="cs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843AF0" w:rsidRDefault="00843AF0" w:rsidP="00205931">
                  <w:pPr>
                    <w:spacing w:after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</w:pP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28"/>
                      <w:u w:val="single"/>
                    </w:rPr>
                    <w:t>&lt;</w:t>
                  </w: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 xml:space="preserve">ร้อยละ </w:t>
                  </w: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  <w:t>2</w:t>
                  </w:r>
                </w:p>
                <w:p w:rsidR="00015DA5" w:rsidRPr="00CA3B5A" w:rsidRDefault="00015DA5" w:rsidP="00015DA5">
                  <w:pPr>
                    <w:spacing w:after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≥</w:t>
                  </w: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843AF0" w:rsidRDefault="00843AF0" w:rsidP="00205931">
                  <w:pPr>
                    <w:spacing w:after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</w:pP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 xml:space="preserve">ร้อยละ </w:t>
                  </w: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  <w:t>2-4</w:t>
                  </w:r>
                </w:p>
                <w:p w:rsidR="00015DA5" w:rsidRPr="00CA3B5A" w:rsidRDefault="00015DA5" w:rsidP="00015DA5">
                  <w:pPr>
                    <w:spacing w:after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≥</w:t>
                  </w: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  <w:t>20</w:t>
                  </w:r>
                </w:p>
              </w:tc>
              <w:tc>
                <w:tcPr>
                  <w:tcW w:w="992" w:type="dxa"/>
                </w:tcPr>
                <w:p w:rsidR="00843AF0" w:rsidRDefault="00843AF0" w:rsidP="00205931">
                  <w:pPr>
                    <w:spacing w:after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</w:pP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>ร้อยละ</w:t>
                  </w: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  <w:t>5-7</w:t>
                  </w:r>
                </w:p>
                <w:p w:rsidR="00015DA5" w:rsidRPr="00CA3B5A" w:rsidRDefault="00015DA5" w:rsidP="00015DA5">
                  <w:pPr>
                    <w:spacing w:after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≥</w:t>
                  </w: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  <w:t>30</w:t>
                  </w:r>
                </w:p>
              </w:tc>
              <w:tc>
                <w:tcPr>
                  <w:tcW w:w="993" w:type="dxa"/>
                </w:tcPr>
                <w:p w:rsidR="00843AF0" w:rsidRDefault="00843AF0" w:rsidP="00205931">
                  <w:pPr>
                    <w:spacing w:after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</w:pP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>ร้อยละ</w:t>
                  </w: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  <w:t>7-9</w:t>
                  </w:r>
                </w:p>
                <w:p w:rsidR="00015DA5" w:rsidRPr="00CA3B5A" w:rsidRDefault="00015DA5" w:rsidP="00015DA5">
                  <w:pPr>
                    <w:spacing w:after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≥</w:t>
                  </w: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  <w:t>40</w:t>
                  </w:r>
                </w:p>
              </w:tc>
              <w:tc>
                <w:tcPr>
                  <w:tcW w:w="992" w:type="dxa"/>
                </w:tcPr>
                <w:p w:rsidR="00843AF0" w:rsidRDefault="00843AF0" w:rsidP="00205931">
                  <w:pPr>
                    <w:spacing w:after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</w:pP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28"/>
                      <w:u w:val="single"/>
                    </w:rPr>
                    <w:t>&gt;</w:t>
                  </w: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 xml:space="preserve">ร้อยละ </w:t>
                  </w:r>
                  <w:r w:rsidRPr="00CA3B5A"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  <w:t>10</w:t>
                  </w:r>
                </w:p>
                <w:p w:rsidR="00015DA5" w:rsidRPr="00CA3B5A" w:rsidRDefault="00015DA5" w:rsidP="00205931">
                  <w:pPr>
                    <w:spacing w:after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≥</w:t>
                  </w: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  <w:t>50</w:t>
                  </w:r>
                </w:p>
              </w:tc>
            </w:tr>
            <w:tr w:rsidR="00843AF0" w:rsidRPr="00CA3B5A" w:rsidTr="0078336B">
              <w:tc>
                <w:tcPr>
                  <w:tcW w:w="4531" w:type="dxa"/>
                </w:tcPr>
                <w:p w:rsidR="00843AF0" w:rsidRPr="00CA3B5A" w:rsidRDefault="00015DA5" w:rsidP="00D85D18">
                  <w:pPr>
                    <w:spacing w:after="0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>5</w:t>
                  </w:r>
                  <w:r w:rsidR="00843AF0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 xml:space="preserve">. </w:t>
                  </w:r>
                  <w:r w:rsidR="00843AF0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อัตราผู้ป่วยโรคหลอดเลือดสมองได้รับยาละลายลิ่มเลือด (</w:t>
                  </w:r>
                  <w:proofErr w:type="spellStart"/>
                  <w:r w:rsidR="00843AF0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>rt</w:t>
                  </w:r>
                  <w:proofErr w:type="spellEnd"/>
                  <w:r w:rsidR="00843AF0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 xml:space="preserve">-PA) </w:t>
                  </w:r>
                  <w:r w:rsidR="00843AF0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 xml:space="preserve">มากกว่า ร้อยละ </w:t>
                  </w:r>
                  <w:r w:rsidR="00D85D18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843AF0" w:rsidRPr="00CA3B5A" w:rsidRDefault="00843AF0" w:rsidP="00C11180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CA3B5A">
                    <w:rPr>
                      <w:rFonts w:ascii="Browallia New" w:hAnsi="Browallia New" w:cs="Browallia New"/>
                      <w:sz w:val="32"/>
                      <w:szCs w:val="32"/>
                    </w:rPr>
                    <w:t>&lt; 3.5</w:t>
                  </w:r>
                </w:p>
              </w:tc>
              <w:tc>
                <w:tcPr>
                  <w:tcW w:w="992" w:type="dxa"/>
                </w:tcPr>
                <w:p w:rsidR="00843AF0" w:rsidRPr="00CA3B5A" w:rsidRDefault="00843AF0" w:rsidP="00C11180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CA3B5A">
                    <w:rPr>
                      <w:rFonts w:ascii="Times New Roman" w:hAnsi="Times New Roman" w:cs="Browallia New"/>
                      <w:sz w:val="32"/>
                      <w:szCs w:val="32"/>
                    </w:rPr>
                    <w:t>≥</w:t>
                  </w:r>
                  <w:r w:rsidRPr="00CA3B5A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 3.5</w:t>
                  </w:r>
                </w:p>
              </w:tc>
              <w:tc>
                <w:tcPr>
                  <w:tcW w:w="992" w:type="dxa"/>
                </w:tcPr>
                <w:p w:rsidR="00843AF0" w:rsidRPr="00CA3B5A" w:rsidRDefault="00843AF0" w:rsidP="00C11180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CA3B5A">
                    <w:rPr>
                      <w:rFonts w:ascii="Times New Roman" w:hAnsi="Times New Roman" w:cs="Browallia New"/>
                      <w:sz w:val="32"/>
                      <w:szCs w:val="32"/>
                    </w:rPr>
                    <w:t>≥</w:t>
                  </w:r>
                  <w:r w:rsidRPr="00CA3B5A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 4</w:t>
                  </w:r>
                </w:p>
              </w:tc>
              <w:tc>
                <w:tcPr>
                  <w:tcW w:w="993" w:type="dxa"/>
                </w:tcPr>
                <w:p w:rsidR="00843AF0" w:rsidRPr="00CA3B5A" w:rsidRDefault="00843AF0" w:rsidP="00015DA5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CA3B5A">
                    <w:rPr>
                      <w:rFonts w:ascii="Times New Roman" w:hAnsi="Times New Roman" w:cs="Browallia New"/>
                      <w:sz w:val="32"/>
                      <w:szCs w:val="32"/>
                    </w:rPr>
                    <w:t>≥</w:t>
                  </w:r>
                  <w:r w:rsidRPr="00CA3B5A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 5</w:t>
                  </w:r>
                </w:p>
              </w:tc>
              <w:tc>
                <w:tcPr>
                  <w:tcW w:w="992" w:type="dxa"/>
                </w:tcPr>
                <w:p w:rsidR="00843AF0" w:rsidRPr="00CA3B5A" w:rsidRDefault="00843AF0" w:rsidP="00015DA5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CA3B5A">
                    <w:rPr>
                      <w:rFonts w:ascii="Times New Roman" w:hAnsi="Times New Roman" w:cs="Browallia New"/>
                      <w:sz w:val="32"/>
                      <w:szCs w:val="32"/>
                    </w:rPr>
                    <w:t>≥</w:t>
                  </w:r>
                  <w:r w:rsidRPr="00CA3B5A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 </w:t>
                  </w:r>
                  <w:r w:rsidR="00015DA5">
                    <w:rPr>
                      <w:rFonts w:ascii="Browallia New" w:hAnsi="Browallia New" w:cs="Browallia New"/>
                      <w:sz w:val="32"/>
                      <w:szCs w:val="32"/>
                    </w:rPr>
                    <w:t>6</w:t>
                  </w:r>
                </w:p>
              </w:tc>
            </w:tr>
            <w:tr w:rsidR="00527A7D" w:rsidRPr="00CA3B5A" w:rsidTr="0078336B">
              <w:tc>
                <w:tcPr>
                  <w:tcW w:w="4531" w:type="dxa"/>
                </w:tcPr>
                <w:p w:rsidR="00527A7D" w:rsidRPr="00CA3B5A" w:rsidRDefault="00015DA5" w:rsidP="009A7CC8">
                  <w:pPr>
                    <w:spacing w:after="0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>6</w:t>
                  </w:r>
                  <w:r w:rsidR="00527A7D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>.</w:t>
                  </w:r>
                  <w:r w:rsidR="00527A7D" w:rsidRPr="00CA3B5A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อัตราผู้ป่วยโรคหลอดเลือดสมองที่ได้รับการติดตามเยี่ยมอาการคงที่และดีขึ้น</w:t>
                  </w:r>
                  <w:r w:rsidR="00527A7D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="00D85D18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>95</w:t>
                  </w:r>
                </w:p>
              </w:tc>
              <w:tc>
                <w:tcPr>
                  <w:tcW w:w="851" w:type="dxa"/>
                </w:tcPr>
                <w:p w:rsidR="00527A7D" w:rsidRPr="00CA3B5A" w:rsidRDefault="00527A7D" w:rsidP="00C11180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CA3B5A">
                    <w:rPr>
                      <w:rFonts w:ascii="Browallia New" w:hAnsi="Browallia New" w:cs="Browallia New"/>
                      <w:sz w:val="32"/>
                      <w:szCs w:val="32"/>
                    </w:rPr>
                    <w:t>&lt; 60</w:t>
                  </w:r>
                </w:p>
              </w:tc>
              <w:tc>
                <w:tcPr>
                  <w:tcW w:w="992" w:type="dxa"/>
                </w:tcPr>
                <w:p w:rsidR="00527A7D" w:rsidRPr="00CA3B5A" w:rsidRDefault="00527A7D" w:rsidP="00C11180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CA3B5A">
                    <w:rPr>
                      <w:rFonts w:ascii="Times New Roman" w:hAnsi="Times New Roman" w:cs="Browallia New"/>
                      <w:sz w:val="32"/>
                      <w:szCs w:val="32"/>
                    </w:rPr>
                    <w:t>≥</w:t>
                  </w:r>
                  <w:r w:rsidRPr="00CA3B5A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 60</w:t>
                  </w:r>
                </w:p>
              </w:tc>
              <w:tc>
                <w:tcPr>
                  <w:tcW w:w="992" w:type="dxa"/>
                </w:tcPr>
                <w:p w:rsidR="00527A7D" w:rsidRPr="00CA3B5A" w:rsidRDefault="00527A7D" w:rsidP="002D78E7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CA3B5A">
                    <w:rPr>
                      <w:rFonts w:ascii="Times New Roman" w:hAnsi="Times New Roman" w:cs="Browallia New"/>
                      <w:sz w:val="32"/>
                      <w:szCs w:val="32"/>
                    </w:rPr>
                    <w:t>≥</w:t>
                  </w:r>
                  <w:r w:rsidRPr="00CA3B5A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 </w:t>
                  </w:r>
                  <w:r w:rsidR="002D78E7">
                    <w:rPr>
                      <w:rFonts w:ascii="Browallia New" w:hAnsi="Browallia New" w:cs="Browallia New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993" w:type="dxa"/>
                </w:tcPr>
                <w:p w:rsidR="00527A7D" w:rsidRPr="00CA3B5A" w:rsidRDefault="00527A7D" w:rsidP="002D78E7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CA3B5A">
                    <w:rPr>
                      <w:rFonts w:ascii="Times New Roman" w:hAnsi="Times New Roman" w:cs="Browallia New"/>
                      <w:sz w:val="32"/>
                      <w:szCs w:val="32"/>
                    </w:rPr>
                    <w:t>≥</w:t>
                  </w:r>
                  <w:r w:rsidRPr="00CA3B5A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 </w:t>
                  </w:r>
                  <w:r w:rsidR="002D78E7">
                    <w:rPr>
                      <w:rFonts w:ascii="Browallia New" w:hAnsi="Browallia New" w:cs="Browallia New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992" w:type="dxa"/>
                </w:tcPr>
                <w:p w:rsidR="00527A7D" w:rsidRPr="00CA3B5A" w:rsidRDefault="00527A7D" w:rsidP="002D78E7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CA3B5A">
                    <w:rPr>
                      <w:rFonts w:ascii="Times New Roman" w:hAnsi="Times New Roman" w:cs="Browallia New"/>
                      <w:sz w:val="32"/>
                      <w:szCs w:val="32"/>
                    </w:rPr>
                    <w:t>≥</w:t>
                  </w:r>
                  <w:r w:rsidRPr="00CA3B5A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 </w:t>
                  </w:r>
                  <w:r w:rsidR="002D78E7">
                    <w:rPr>
                      <w:rFonts w:ascii="Browallia New" w:hAnsi="Browallia New" w:cs="Browallia New"/>
                      <w:sz w:val="32"/>
                      <w:szCs w:val="32"/>
                    </w:rPr>
                    <w:t>95</w:t>
                  </w:r>
                </w:p>
              </w:tc>
            </w:tr>
            <w:tr w:rsidR="006B6809" w:rsidRPr="00CA3B5A" w:rsidTr="0078336B">
              <w:tc>
                <w:tcPr>
                  <w:tcW w:w="4531" w:type="dxa"/>
                </w:tcPr>
                <w:p w:rsidR="006B6809" w:rsidRPr="00CA3B5A" w:rsidRDefault="00F55396" w:rsidP="00D85D18">
                  <w:pPr>
                    <w:spacing w:after="0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color w:val="000000" w:themeColor="text1"/>
                      <w:sz w:val="32"/>
                      <w:szCs w:val="32"/>
                      <w:cs/>
                    </w:rPr>
                    <w:t>7</w:t>
                  </w:r>
                  <w:r w:rsidR="006B6809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.อัตราโรคหลอดเลือดสมองของผู้ป่วยเบาหวานและความดันโลหิตสูง</w:t>
                  </w:r>
                  <w:r w:rsidR="002D78E7">
                    <w:rPr>
                      <w:rFonts w:ascii="Browallia New" w:hAnsi="Browallia New" w:cs="Browallia New" w:hint="cs"/>
                      <w:color w:val="000000" w:themeColor="text1"/>
                      <w:sz w:val="32"/>
                      <w:szCs w:val="32"/>
                      <w:cs/>
                    </w:rPr>
                    <w:t>รายใหม่</w:t>
                  </w:r>
                  <w:r w:rsidR="006B6809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 xml:space="preserve">  น้อยกว่าร้อยละ</w:t>
                  </w:r>
                  <w:r w:rsidR="006B6809" w:rsidRPr="00CA3B5A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D85D18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>2.5</w:t>
                  </w:r>
                </w:p>
              </w:tc>
              <w:tc>
                <w:tcPr>
                  <w:tcW w:w="851" w:type="dxa"/>
                </w:tcPr>
                <w:p w:rsidR="006B6809" w:rsidRPr="00CA3B5A" w:rsidRDefault="006B6809" w:rsidP="002D78E7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CA3B5A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&gt; </w:t>
                  </w:r>
                  <w:r w:rsidR="002D78E7">
                    <w:rPr>
                      <w:rFonts w:ascii="Browallia New" w:hAnsi="Browallia New" w:cs="Browallia New"/>
                      <w:sz w:val="32"/>
                      <w:szCs w:val="32"/>
                    </w:rPr>
                    <w:t>5</w:t>
                  </w:r>
                  <w:r w:rsidRPr="00CA3B5A">
                    <w:rPr>
                      <w:rFonts w:ascii="Browallia New" w:hAnsi="Browallia New" w:cs="Browallia New"/>
                      <w:sz w:val="32"/>
                      <w:szCs w:val="32"/>
                    </w:rPr>
                    <w:t>.5</w:t>
                  </w:r>
                </w:p>
              </w:tc>
              <w:tc>
                <w:tcPr>
                  <w:tcW w:w="992" w:type="dxa"/>
                </w:tcPr>
                <w:p w:rsidR="006B6809" w:rsidRPr="00CA3B5A" w:rsidRDefault="006B6809" w:rsidP="002D78E7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CA3B5A">
                    <w:rPr>
                      <w:rFonts w:ascii="Times New Roman" w:hAnsi="Times New Roman" w:cs="Browallia New"/>
                      <w:sz w:val="32"/>
                      <w:szCs w:val="32"/>
                    </w:rPr>
                    <w:t>≤</w:t>
                  </w:r>
                  <w:r w:rsidRPr="00CA3B5A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 </w:t>
                  </w:r>
                  <w:r w:rsidR="002D78E7">
                    <w:rPr>
                      <w:rFonts w:ascii="Browallia New" w:hAnsi="Browallia New" w:cs="Browallia New"/>
                      <w:sz w:val="32"/>
                      <w:szCs w:val="32"/>
                    </w:rPr>
                    <w:t>5</w:t>
                  </w:r>
                  <w:r w:rsidRPr="00CA3B5A">
                    <w:rPr>
                      <w:rFonts w:ascii="Browallia New" w:hAnsi="Browallia New" w:cs="Browallia New"/>
                      <w:sz w:val="32"/>
                      <w:szCs w:val="32"/>
                    </w:rPr>
                    <w:t>.5</w:t>
                  </w:r>
                </w:p>
              </w:tc>
              <w:tc>
                <w:tcPr>
                  <w:tcW w:w="992" w:type="dxa"/>
                </w:tcPr>
                <w:p w:rsidR="006B6809" w:rsidRPr="00CA3B5A" w:rsidRDefault="006B6809" w:rsidP="002D78E7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CA3B5A">
                    <w:rPr>
                      <w:rFonts w:ascii="Times New Roman" w:hAnsi="Times New Roman" w:cs="Browallia New"/>
                      <w:sz w:val="32"/>
                      <w:szCs w:val="32"/>
                    </w:rPr>
                    <w:t>≤</w:t>
                  </w:r>
                  <w:r w:rsidRPr="00CA3B5A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 </w:t>
                  </w:r>
                  <w:r w:rsidR="002D78E7">
                    <w:rPr>
                      <w:rFonts w:ascii="Browallia New" w:hAnsi="Browallia New" w:cs="Browallia New"/>
                      <w:sz w:val="32"/>
                      <w:szCs w:val="32"/>
                    </w:rPr>
                    <w:t>4.5</w:t>
                  </w:r>
                </w:p>
              </w:tc>
              <w:tc>
                <w:tcPr>
                  <w:tcW w:w="993" w:type="dxa"/>
                </w:tcPr>
                <w:p w:rsidR="006B6809" w:rsidRPr="00CA3B5A" w:rsidRDefault="006B6809" w:rsidP="002D78E7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CA3B5A">
                    <w:rPr>
                      <w:rFonts w:ascii="Times New Roman" w:hAnsi="Times New Roman" w:cs="Browallia New"/>
                      <w:sz w:val="32"/>
                      <w:szCs w:val="32"/>
                    </w:rPr>
                    <w:t>≤</w:t>
                  </w:r>
                  <w:r w:rsidRPr="00CA3B5A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 </w:t>
                  </w:r>
                  <w:r w:rsidR="002D78E7">
                    <w:rPr>
                      <w:rFonts w:ascii="Browallia New" w:hAnsi="Browallia New" w:cs="Browallia New"/>
                      <w:sz w:val="32"/>
                      <w:szCs w:val="32"/>
                    </w:rPr>
                    <w:t>3</w:t>
                  </w:r>
                  <w:r w:rsidRPr="00CA3B5A">
                    <w:rPr>
                      <w:rFonts w:ascii="Browallia New" w:hAnsi="Browallia New" w:cs="Browallia New"/>
                      <w:sz w:val="32"/>
                      <w:szCs w:val="32"/>
                    </w:rPr>
                    <w:t>.5</w:t>
                  </w:r>
                </w:p>
              </w:tc>
              <w:tc>
                <w:tcPr>
                  <w:tcW w:w="992" w:type="dxa"/>
                </w:tcPr>
                <w:p w:rsidR="006B6809" w:rsidRPr="00CA3B5A" w:rsidRDefault="006B6809" w:rsidP="00C11180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CA3B5A">
                    <w:rPr>
                      <w:rFonts w:ascii="Times New Roman" w:hAnsi="Times New Roman" w:cs="Browallia New"/>
                      <w:sz w:val="32"/>
                      <w:szCs w:val="32"/>
                    </w:rPr>
                    <w:t>≤</w:t>
                  </w:r>
                  <w:r w:rsidRPr="00CA3B5A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 </w:t>
                  </w:r>
                  <w:r w:rsidR="002D78E7">
                    <w:rPr>
                      <w:rFonts w:ascii="Browallia New" w:hAnsi="Browallia New" w:cs="Browallia New"/>
                      <w:sz w:val="32"/>
                      <w:szCs w:val="32"/>
                    </w:rPr>
                    <w:t>2.5</w:t>
                  </w:r>
                </w:p>
              </w:tc>
            </w:tr>
            <w:tr w:rsidR="00843AF0" w:rsidRPr="00CA3B5A" w:rsidTr="006B6809">
              <w:trPr>
                <w:trHeight w:val="104"/>
              </w:trPr>
              <w:tc>
                <w:tcPr>
                  <w:tcW w:w="4531" w:type="dxa"/>
                  <w:tcBorders>
                    <w:left w:val="nil"/>
                    <w:bottom w:val="nil"/>
                    <w:right w:val="nil"/>
                  </w:tcBorders>
                </w:tcPr>
                <w:p w:rsidR="00843AF0" w:rsidRDefault="00843AF0" w:rsidP="00205931">
                  <w:pPr>
                    <w:spacing w:after="0"/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</w:pPr>
                </w:p>
                <w:p w:rsidR="00DA6CA0" w:rsidRPr="00CA3B5A" w:rsidRDefault="00DA6CA0" w:rsidP="00205931">
                  <w:pPr>
                    <w:spacing w:after="0"/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  <w:bottom w:val="nil"/>
                    <w:right w:val="nil"/>
                  </w:tcBorders>
                </w:tcPr>
                <w:p w:rsidR="00843AF0" w:rsidRPr="00CA3B5A" w:rsidRDefault="00843AF0" w:rsidP="00205931">
                  <w:pPr>
                    <w:spacing w:after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nil"/>
                    <w:right w:val="nil"/>
                  </w:tcBorders>
                </w:tcPr>
                <w:p w:rsidR="00843AF0" w:rsidRPr="00CA3B5A" w:rsidRDefault="00843AF0" w:rsidP="00205931">
                  <w:pPr>
                    <w:spacing w:after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nil"/>
                    <w:right w:val="nil"/>
                  </w:tcBorders>
                </w:tcPr>
                <w:p w:rsidR="00843AF0" w:rsidRPr="00CA3B5A" w:rsidRDefault="00843AF0" w:rsidP="00205931">
                  <w:pPr>
                    <w:spacing w:after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left w:val="nil"/>
                    <w:bottom w:val="nil"/>
                    <w:right w:val="nil"/>
                  </w:tcBorders>
                </w:tcPr>
                <w:p w:rsidR="00843AF0" w:rsidRPr="00CA3B5A" w:rsidRDefault="00843AF0" w:rsidP="00205931">
                  <w:pPr>
                    <w:spacing w:after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nil"/>
                    <w:right w:val="nil"/>
                  </w:tcBorders>
                </w:tcPr>
                <w:p w:rsidR="00843AF0" w:rsidRPr="00CA3B5A" w:rsidRDefault="00843AF0" w:rsidP="00205931">
                  <w:pPr>
                    <w:spacing w:after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</w:pPr>
                </w:p>
              </w:tc>
            </w:tr>
          </w:tbl>
          <w:p w:rsidR="00B27681" w:rsidRPr="00CA3B5A" w:rsidRDefault="00B27681" w:rsidP="006E1F3B">
            <w:pPr>
              <w:spacing w:after="0" w:line="240" w:lineRule="auto"/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tbl>
      <w:tblPr>
        <w:tblStyle w:val="a3"/>
        <w:tblW w:w="9781" w:type="dxa"/>
        <w:tblInd w:w="-34" w:type="dxa"/>
        <w:tblLook w:val="04A0"/>
      </w:tblPr>
      <w:tblGrid>
        <w:gridCol w:w="3431"/>
        <w:gridCol w:w="3544"/>
        <w:gridCol w:w="2806"/>
      </w:tblGrid>
      <w:tr w:rsidR="00145979" w:rsidRPr="00CA3B5A" w:rsidTr="00145979">
        <w:tc>
          <w:tcPr>
            <w:tcW w:w="3431" w:type="dxa"/>
            <w:vMerge w:val="restart"/>
          </w:tcPr>
          <w:p w:rsidR="00145979" w:rsidRPr="00CA3B5A" w:rsidRDefault="00145979" w:rsidP="00C11180">
            <w:pPr>
              <w:spacing w:after="0"/>
              <w:rPr>
                <w:rFonts w:ascii="Browallia New" w:hAnsi="Browallia New" w:cs="Browallia New"/>
                <w:color w:val="000000" w:themeColor="text1"/>
                <w:sz w:val="28"/>
              </w:rPr>
            </w:pPr>
            <w:r w:rsidRPr="00CA3B5A">
              <w:rPr>
                <w:rFonts w:ascii="Browallia New" w:hAnsi="Browallia New" w:cs="Browallia New"/>
                <w:sz w:val="28"/>
                <w:cs/>
              </w:rPr>
              <w:lastRenderedPageBreak/>
              <w:t>ผู้ให้ข้อมูล/ผู้ประสานงานตัวชี้วัด/ผู้รายงานผลการดำเนินงาน</w:t>
            </w:r>
          </w:p>
          <w:p w:rsidR="00145979" w:rsidRPr="00CA3B5A" w:rsidRDefault="00145979" w:rsidP="00C11180">
            <w:pPr>
              <w:spacing w:after="0"/>
              <w:rPr>
                <w:rFonts w:ascii="Browallia New" w:hAnsi="Browallia New" w:cs="Browallia New"/>
                <w:color w:val="000000" w:themeColor="text1"/>
                <w:sz w:val="28"/>
              </w:rPr>
            </w:pPr>
          </w:p>
          <w:p w:rsidR="00145979" w:rsidRPr="00CA3B5A" w:rsidRDefault="00145979" w:rsidP="00C11180">
            <w:pPr>
              <w:spacing w:after="0"/>
              <w:rPr>
                <w:rFonts w:ascii="Browallia New" w:hAnsi="Browallia New" w:cs="Browallia New"/>
                <w:color w:val="000000" w:themeColor="text1"/>
                <w:sz w:val="28"/>
              </w:rPr>
            </w:pPr>
          </w:p>
        </w:tc>
        <w:tc>
          <w:tcPr>
            <w:tcW w:w="3544" w:type="dxa"/>
          </w:tcPr>
          <w:p w:rsidR="00145979" w:rsidRPr="00CA3B5A" w:rsidRDefault="00145979" w:rsidP="00C11180">
            <w:pPr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  <w:r w:rsidRPr="00CA3B5A">
              <w:rPr>
                <w:rFonts w:ascii="Browallia New" w:hAnsi="Browallia New" w:cs="Browallia New"/>
                <w:sz w:val="28"/>
                <w:cs/>
              </w:rPr>
              <w:t xml:space="preserve">1. นางสาวสิริพร  สุต้น </w:t>
            </w:r>
            <w:r w:rsidR="00F55396">
              <w:rPr>
                <w:rFonts w:ascii="Browallia New" w:hAnsi="Browallia New" w:cs="Browallia New" w:hint="cs"/>
                <w:sz w:val="28"/>
                <w:cs/>
              </w:rPr>
              <w:t xml:space="preserve"> ถึง เมย. 2563</w:t>
            </w:r>
          </w:p>
        </w:tc>
        <w:tc>
          <w:tcPr>
            <w:tcW w:w="2806" w:type="dxa"/>
          </w:tcPr>
          <w:p w:rsidR="00145979" w:rsidRPr="00CA3B5A" w:rsidRDefault="00145979" w:rsidP="00C11180">
            <w:pPr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  <w:r w:rsidRPr="00CA3B5A">
              <w:rPr>
                <w:rFonts w:ascii="Browallia New" w:hAnsi="Browallia New" w:cs="Browallia New"/>
                <w:sz w:val="28"/>
                <w:cs/>
              </w:rPr>
              <w:t>โทร. 081-8717088</w:t>
            </w:r>
          </w:p>
        </w:tc>
      </w:tr>
      <w:tr w:rsidR="00145979" w:rsidRPr="00CA3B5A" w:rsidTr="00145979">
        <w:tc>
          <w:tcPr>
            <w:tcW w:w="3431" w:type="dxa"/>
            <w:vMerge/>
          </w:tcPr>
          <w:p w:rsidR="00145979" w:rsidRPr="00CA3B5A" w:rsidRDefault="00145979" w:rsidP="00C11180">
            <w:pPr>
              <w:spacing w:after="0"/>
              <w:rPr>
                <w:rFonts w:ascii="Browallia New" w:hAnsi="Browallia New" w:cs="Browallia New"/>
                <w:color w:val="000000" w:themeColor="text1"/>
                <w:sz w:val="28"/>
              </w:rPr>
            </w:pPr>
          </w:p>
        </w:tc>
        <w:tc>
          <w:tcPr>
            <w:tcW w:w="3544" w:type="dxa"/>
          </w:tcPr>
          <w:p w:rsidR="00145979" w:rsidRPr="00CA3B5A" w:rsidRDefault="00145979" w:rsidP="00C1118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CA3B5A">
              <w:rPr>
                <w:rFonts w:ascii="Browallia New" w:hAnsi="Browallia New" w:cs="Browallia New"/>
                <w:sz w:val="28"/>
              </w:rPr>
              <w:t>E-mail: sirinsut@yahoo.com</w:t>
            </w:r>
          </w:p>
        </w:tc>
        <w:tc>
          <w:tcPr>
            <w:tcW w:w="2806" w:type="dxa"/>
          </w:tcPr>
          <w:p w:rsidR="00145979" w:rsidRPr="00CA3B5A" w:rsidRDefault="00145979" w:rsidP="00C11180">
            <w:pPr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  <w:r w:rsidRPr="00CA3B5A">
              <w:rPr>
                <w:rFonts w:ascii="Browallia New" w:hAnsi="Browallia New" w:cs="Browallia New"/>
                <w:sz w:val="28"/>
                <w:cs/>
              </w:rPr>
              <w:t>โทรสาร. 042-247897</w:t>
            </w:r>
          </w:p>
        </w:tc>
      </w:tr>
      <w:tr w:rsidR="00145979" w:rsidRPr="00CA3B5A" w:rsidTr="00145979">
        <w:tc>
          <w:tcPr>
            <w:tcW w:w="3431" w:type="dxa"/>
            <w:vMerge/>
          </w:tcPr>
          <w:p w:rsidR="00145979" w:rsidRPr="00CA3B5A" w:rsidRDefault="00145979" w:rsidP="00C11180">
            <w:pPr>
              <w:spacing w:after="0"/>
              <w:rPr>
                <w:rFonts w:ascii="Browallia New" w:hAnsi="Browallia New" w:cs="Browallia New"/>
                <w:color w:val="000000" w:themeColor="text1"/>
                <w:sz w:val="28"/>
              </w:rPr>
            </w:pPr>
          </w:p>
        </w:tc>
        <w:tc>
          <w:tcPr>
            <w:tcW w:w="3544" w:type="dxa"/>
          </w:tcPr>
          <w:p w:rsidR="00145979" w:rsidRPr="00CA3B5A" w:rsidRDefault="00F55396" w:rsidP="00C11180">
            <w:pPr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2.นางสาวปฐมพร  ขุนโพธิ์</w:t>
            </w:r>
          </w:p>
        </w:tc>
        <w:tc>
          <w:tcPr>
            <w:tcW w:w="2806" w:type="dxa"/>
          </w:tcPr>
          <w:p w:rsidR="00145979" w:rsidRPr="00CA3B5A" w:rsidRDefault="00F55396" w:rsidP="00C11180">
            <w:pPr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โทร.091-5654161</w:t>
            </w:r>
          </w:p>
        </w:tc>
      </w:tr>
      <w:tr w:rsidR="00145979" w:rsidRPr="00CA3B5A" w:rsidTr="00145979">
        <w:tc>
          <w:tcPr>
            <w:tcW w:w="3431" w:type="dxa"/>
            <w:vMerge/>
          </w:tcPr>
          <w:p w:rsidR="00145979" w:rsidRPr="00CA3B5A" w:rsidRDefault="00145979" w:rsidP="00C11180">
            <w:pPr>
              <w:spacing w:after="0"/>
              <w:rPr>
                <w:rFonts w:ascii="Browallia New" w:hAnsi="Browallia New" w:cs="Browallia New"/>
                <w:color w:val="000000" w:themeColor="text1"/>
                <w:sz w:val="28"/>
              </w:rPr>
            </w:pPr>
          </w:p>
        </w:tc>
        <w:tc>
          <w:tcPr>
            <w:tcW w:w="3544" w:type="dxa"/>
          </w:tcPr>
          <w:p w:rsidR="00145979" w:rsidRPr="00CA3B5A" w:rsidRDefault="00F55396" w:rsidP="00C1118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3.นางสุรีพร  อินทนพ</w:t>
            </w:r>
          </w:p>
        </w:tc>
        <w:tc>
          <w:tcPr>
            <w:tcW w:w="2806" w:type="dxa"/>
          </w:tcPr>
          <w:p w:rsidR="00145979" w:rsidRPr="00CA3B5A" w:rsidRDefault="00F55396" w:rsidP="00C11180">
            <w:pPr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โทร.081-9997442</w:t>
            </w:r>
          </w:p>
        </w:tc>
      </w:tr>
    </w:tbl>
    <w:p w:rsidR="00BB527A" w:rsidRPr="00CA3B5A" w:rsidRDefault="00BB527A">
      <w:pPr>
        <w:rPr>
          <w:rFonts w:ascii="Browallia New" w:hAnsi="Browallia New" w:cs="Browallia New"/>
        </w:rPr>
      </w:pPr>
    </w:p>
    <w:sectPr w:rsidR="00BB527A" w:rsidRPr="00CA3B5A" w:rsidSect="00001B8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6D74"/>
    <w:multiLevelType w:val="hybridMultilevel"/>
    <w:tmpl w:val="FBF80F8E"/>
    <w:lvl w:ilvl="0" w:tplc="DD7A4CD8"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31A48"/>
    <w:multiLevelType w:val="hybridMultilevel"/>
    <w:tmpl w:val="3D3A5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43AD3"/>
    <w:multiLevelType w:val="hybridMultilevel"/>
    <w:tmpl w:val="78C8221A"/>
    <w:lvl w:ilvl="0" w:tplc="DD7A4CD8"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8231C"/>
    <w:multiLevelType w:val="hybridMultilevel"/>
    <w:tmpl w:val="A69AD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708E2"/>
    <w:multiLevelType w:val="hybridMultilevel"/>
    <w:tmpl w:val="7794FBBA"/>
    <w:lvl w:ilvl="0" w:tplc="DD7A4CD8"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323DC"/>
    <w:multiLevelType w:val="hybridMultilevel"/>
    <w:tmpl w:val="AA309B44"/>
    <w:lvl w:ilvl="0" w:tplc="DD7A4CD8"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35F9E"/>
    <w:multiLevelType w:val="hybridMultilevel"/>
    <w:tmpl w:val="E45AF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74A37"/>
    <w:multiLevelType w:val="hybridMultilevel"/>
    <w:tmpl w:val="AAE8FD8A"/>
    <w:lvl w:ilvl="0" w:tplc="DD7A4CD8"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>
    <w:applyBreakingRules/>
  </w:compat>
  <w:rsids>
    <w:rsidRoot w:val="00665800"/>
    <w:rsid w:val="00001B86"/>
    <w:rsid w:val="00015DA5"/>
    <w:rsid w:val="0002796D"/>
    <w:rsid w:val="000A604B"/>
    <w:rsid w:val="000B5760"/>
    <w:rsid w:val="000C01F9"/>
    <w:rsid w:val="000C6AAF"/>
    <w:rsid w:val="001403DC"/>
    <w:rsid w:val="001453A1"/>
    <w:rsid w:val="00145979"/>
    <w:rsid w:val="001D1286"/>
    <w:rsid w:val="001F62F5"/>
    <w:rsid w:val="002038AD"/>
    <w:rsid w:val="00205931"/>
    <w:rsid w:val="00216DF3"/>
    <w:rsid w:val="00230ECF"/>
    <w:rsid w:val="002811BD"/>
    <w:rsid w:val="002B57E6"/>
    <w:rsid w:val="002B5819"/>
    <w:rsid w:val="002D512B"/>
    <w:rsid w:val="002D5E15"/>
    <w:rsid w:val="002D78E7"/>
    <w:rsid w:val="00393613"/>
    <w:rsid w:val="003A3124"/>
    <w:rsid w:val="003D6E49"/>
    <w:rsid w:val="003F5061"/>
    <w:rsid w:val="004105D1"/>
    <w:rsid w:val="00430AAB"/>
    <w:rsid w:val="004714AD"/>
    <w:rsid w:val="004E42AD"/>
    <w:rsid w:val="00527A7D"/>
    <w:rsid w:val="005306B4"/>
    <w:rsid w:val="00544D64"/>
    <w:rsid w:val="00565646"/>
    <w:rsid w:val="0059084A"/>
    <w:rsid w:val="00602BD4"/>
    <w:rsid w:val="00623BA4"/>
    <w:rsid w:val="00636468"/>
    <w:rsid w:val="00641EE6"/>
    <w:rsid w:val="00650D1C"/>
    <w:rsid w:val="00665800"/>
    <w:rsid w:val="0068276F"/>
    <w:rsid w:val="0069278A"/>
    <w:rsid w:val="006B6809"/>
    <w:rsid w:val="006E1F3B"/>
    <w:rsid w:val="00756025"/>
    <w:rsid w:val="00766775"/>
    <w:rsid w:val="0078336B"/>
    <w:rsid w:val="007A3627"/>
    <w:rsid w:val="00812199"/>
    <w:rsid w:val="00816EEC"/>
    <w:rsid w:val="0083194D"/>
    <w:rsid w:val="00832AEB"/>
    <w:rsid w:val="00843AF0"/>
    <w:rsid w:val="00856A41"/>
    <w:rsid w:val="008B0AEB"/>
    <w:rsid w:val="008B711F"/>
    <w:rsid w:val="00994C7F"/>
    <w:rsid w:val="009A7CC8"/>
    <w:rsid w:val="009B2991"/>
    <w:rsid w:val="009C3963"/>
    <w:rsid w:val="009C4901"/>
    <w:rsid w:val="00A21FCA"/>
    <w:rsid w:val="00A8512F"/>
    <w:rsid w:val="00AA7730"/>
    <w:rsid w:val="00AE51D6"/>
    <w:rsid w:val="00AF0E6C"/>
    <w:rsid w:val="00B27681"/>
    <w:rsid w:val="00B5447D"/>
    <w:rsid w:val="00B73D81"/>
    <w:rsid w:val="00B82775"/>
    <w:rsid w:val="00BB34B6"/>
    <w:rsid w:val="00BB527A"/>
    <w:rsid w:val="00C07132"/>
    <w:rsid w:val="00C20B4D"/>
    <w:rsid w:val="00C25F46"/>
    <w:rsid w:val="00C3317D"/>
    <w:rsid w:val="00C537DC"/>
    <w:rsid w:val="00C84060"/>
    <w:rsid w:val="00C86AE6"/>
    <w:rsid w:val="00CA3B5A"/>
    <w:rsid w:val="00D320BB"/>
    <w:rsid w:val="00D340F0"/>
    <w:rsid w:val="00D433DB"/>
    <w:rsid w:val="00D85D18"/>
    <w:rsid w:val="00D91061"/>
    <w:rsid w:val="00DA6CA0"/>
    <w:rsid w:val="00DB3C88"/>
    <w:rsid w:val="00DB4150"/>
    <w:rsid w:val="00E04006"/>
    <w:rsid w:val="00EA0B3F"/>
    <w:rsid w:val="00EC01F5"/>
    <w:rsid w:val="00F55396"/>
    <w:rsid w:val="00F97AED"/>
    <w:rsid w:val="00FD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7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8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A773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0400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973DA-F67D-48FA-8411-33FDF7DE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acer</cp:lastModifiedBy>
  <cp:revision>3</cp:revision>
  <cp:lastPrinted>2015-10-19T02:01:00Z</cp:lastPrinted>
  <dcterms:created xsi:type="dcterms:W3CDTF">2019-11-07T08:16:00Z</dcterms:created>
  <dcterms:modified xsi:type="dcterms:W3CDTF">2019-11-07T08:18:00Z</dcterms:modified>
</cp:coreProperties>
</file>